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B3BC5A" w14:textId="77777777" w:rsidR="005E2D13" w:rsidRPr="00457013" w:rsidRDefault="005E2D13" w:rsidP="63C67D08">
      <w:pPr>
        <w:jc w:val="center"/>
        <w:rPr>
          <w:rFonts w:ascii="Verdana" w:hAnsi="Verdana"/>
          <w:b/>
          <w:sz w:val="24"/>
          <w:szCs w:val="24"/>
        </w:rPr>
      </w:pPr>
    </w:p>
    <w:p w14:paraId="394DD616" w14:textId="77777777" w:rsidR="005E2D13" w:rsidRPr="00457013" w:rsidRDefault="005E2D13" w:rsidP="63C67D08">
      <w:pPr>
        <w:jc w:val="center"/>
        <w:rPr>
          <w:rFonts w:ascii="Verdana" w:hAnsi="Verdana"/>
          <w:b/>
        </w:rPr>
      </w:pPr>
    </w:p>
    <w:p w14:paraId="7A1ADA89" w14:textId="77777777" w:rsidR="005E2D13" w:rsidRPr="00457013" w:rsidRDefault="005E2D13" w:rsidP="63C67D08">
      <w:pPr>
        <w:jc w:val="center"/>
        <w:rPr>
          <w:rFonts w:ascii="Verdana" w:hAnsi="Verdana"/>
          <w:b/>
        </w:rPr>
      </w:pPr>
    </w:p>
    <w:p w14:paraId="3C0965D4" w14:textId="6CC3DDFF" w:rsidR="00B55DD2" w:rsidRPr="00457013" w:rsidRDefault="63C67D08" w:rsidP="63C67D08">
      <w:pPr>
        <w:jc w:val="center"/>
        <w:rPr>
          <w:rFonts w:ascii="Verdana" w:hAnsi="Verdana"/>
          <w:b/>
        </w:rPr>
      </w:pPr>
      <w:r w:rsidRPr="00457013">
        <w:rPr>
          <w:rFonts w:ascii="Verdana" w:hAnsi="Verdana"/>
          <w:b/>
        </w:rPr>
        <w:t xml:space="preserve">PROGRAMAÇÃO DE FÉRIAS </w:t>
      </w:r>
      <w:r w:rsidR="005B6334" w:rsidRPr="00457013">
        <w:rPr>
          <w:rFonts w:ascii="Verdana" w:hAnsi="Verdana"/>
          <w:b/>
        </w:rPr>
        <w:t>SEC</w:t>
      </w:r>
    </w:p>
    <w:p w14:paraId="1B0A5FD4" w14:textId="77777777" w:rsidR="005E2D13" w:rsidRPr="00457013" w:rsidRDefault="005E2D13">
      <w:pPr>
        <w:rPr>
          <w:rFonts w:ascii="Verdana" w:hAnsi="Verdana"/>
          <w:b/>
        </w:rPr>
      </w:pPr>
    </w:p>
    <w:p w14:paraId="0F6BCD18" w14:textId="77777777" w:rsidR="005E2D13" w:rsidRPr="00457013" w:rsidRDefault="005E2D13" w:rsidP="005E2D13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CENTRO CULTURAL PALÁCIO RIO NEGRO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5E2D13" w:rsidRPr="00457013" w14:paraId="5F3E4E18" w14:textId="77777777" w:rsidTr="00D6559B">
        <w:tc>
          <w:tcPr>
            <w:tcW w:w="1129" w:type="dxa"/>
            <w:shd w:val="clear" w:color="auto" w:fill="FFD966" w:themeFill="accent4" w:themeFillTint="99"/>
          </w:tcPr>
          <w:p w14:paraId="35A7C858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00BD9B69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04FFAA8B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5E2D13" w:rsidRPr="00457013" w14:paraId="66A93A38" w14:textId="77777777" w:rsidTr="00D6559B">
        <w:tc>
          <w:tcPr>
            <w:tcW w:w="1129" w:type="dxa"/>
            <w:vMerge w:val="restart"/>
            <w:vAlign w:val="center"/>
          </w:tcPr>
          <w:p w14:paraId="7446CB83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09/07</w:t>
            </w:r>
          </w:p>
        </w:tc>
        <w:tc>
          <w:tcPr>
            <w:tcW w:w="1560" w:type="dxa"/>
            <w:vAlign w:val="center"/>
          </w:tcPr>
          <w:p w14:paraId="5AFA448B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9h30</w:t>
            </w:r>
          </w:p>
        </w:tc>
        <w:tc>
          <w:tcPr>
            <w:tcW w:w="5805" w:type="dxa"/>
            <w:vAlign w:val="center"/>
          </w:tcPr>
          <w:p w14:paraId="4E246E53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Coral Madrigal Melhor Idade do Liceu</w:t>
            </w:r>
          </w:p>
        </w:tc>
      </w:tr>
      <w:tr w:rsidR="005E2D13" w:rsidRPr="00457013" w14:paraId="599FF7BA" w14:textId="77777777" w:rsidTr="00D6559B">
        <w:tc>
          <w:tcPr>
            <w:tcW w:w="1129" w:type="dxa"/>
            <w:vMerge/>
            <w:vAlign w:val="center"/>
          </w:tcPr>
          <w:p w14:paraId="052B6EE8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6E4A77B8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10h30</w:t>
            </w:r>
          </w:p>
        </w:tc>
        <w:tc>
          <w:tcPr>
            <w:tcW w:w="5805" w:type="dxa"/>
            <w:vAlign w:val="center"/>
          </w:tcPr>
          <w:p w14:paraId="39DFCBF3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Contos infantis</w:t>
            </w:r>
          </w:p>
        </w:tc>
      </w:tr>
      <w:tr w:rsidR="005E2D13" w:rsidRPr="00457013" w14:paraId="00780C1B" w14:textId="77777777" w:rsidTr="00D6559B">
        <w:tc>
          <w:tcPr>
            <w:tcW w:w="1129" w:type="dxa"/>
            <w:vMerge/>
            <w:vAlign w:val="center"/>
          </w:tcPr>
          <w:p w14:paraId="68EF7B3A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4657460C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11h</w:t>
            </w:r>
          </w:p>
        </w:tc>
        <w:tc>
          <w:tcPr>
            <w:tcW w:w="5805" w:type="dxa"/>
            <w:vAlign w:val="center"/>
          </w:tcPr>
          <w:p w14:paraId="1D271C5E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Brincadeiras tradicionais</w:t>
            </w:r>
          </w:p>
        </w:tc>
      </w:tr>
      <w:tr w:rsidR="005E2D13" w:rsidRPr="00457013" w14:paraId="104CD523" w14:textId="77777777" w:rsidTr="00D6559B">
        <w:tc>
          <w:tcPr>
            <w:tcW w:w="1129" w:type="dxa"/>
            <w:vMerge/>
            <w:vAlign w:val="center"/>
          </w:tcPr>
          <w:p w14:paraId="18752600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613F9EB2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14h30</w:t>
            </w:r>
          </w:p>
        </w:tc>
        <w:tc>
          <w:tcPr>
            <w:tcW w:w="5805" w:type="dxa"/>
            <w:vAlign w:val="center"/>
          </w:tcPr>
          <w:p w14:paraId="60B8100E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Oficina de Reciclagem</w:t>
            </w:r>
          </w:p>
        </w:tc>
      </w:tr>
      <w:tr w:rsidR="005E2D13" w:rsidRPr="00457013" w14:paraId="28393BDB" w14:textId="77777777" w:rsidTr="00D6559B">
        <w:tc>
          <w:tcPr>
            <w:tcW w:w="1129" w:type="dxa"/>
            <w:vMerge/>
            <w:vAlign w:val="center"/>
          </w:tcPr>
          <w:p w14:paraId="6E995057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0AAC1564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15h30</w:t>
            </w:r>
          </w:p>
        </w:tc>
        <w:tc>
          <w:tcPr>
            <w:tcW w:w="5805" w:type="dxa"/>
            <w:vAlign w:val="center"/>
          </w:tcPr>
          <w:p w14:paraId="06BD5381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Cine Infantil</w:t>
            </w:r>
          </w:p>
        </w:tc>
      </w:tr>
      <w:tr w:rsidR="005E2D13" w:rsidRPr="00457013" w14:paraId="0A5C745A" w14:textId="77777777" w:rsidTr="00D6559B">
        <w:tc>
          <w:tcPr>
            <w:tcW w:w="1129" w:type="dxa"/>
            <w:vMerge w:val="restart"/>
            <w:vAlign w:val="center"/>
          </w:tcPr>
          <w:p w14:paraId="36B9F8AE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11/07</w:t>
            </w:r>
          </w:p>
        </w:tc>
        <w:tc>
          <w:tcPr>
            <w:tcW w:w="1560" w:type="dxa"/>
            <w:vAlign w:val="center"/>
          </w:tcPr>
          <w:p w14:paraId="178606ED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9h30</w:t>
            </w:r>
          </w:p>
        </w:tc>
        <w:tc>
          <w:tcPr>
            <w:tcW w:w="5805" w:type="dxa"/>
            <w:vAlign w:val="center"/>
          </w:tcPr>
          <w:p w14:paraId="0BC4722A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Coral Madrigal Melhor Idade do Liceu</w:t>
            </w:r>
          </w:p>
        </w:tc>
      </w:tr>
      <w:tr w:rsidR="005E2D13" w:rsidRPr="00457013" w14:paraId="5CCBDA60" w14:textId="77777777" w:rsidTr="00D6559B">
        <w:tc>
          <w:tcPr>
            <w:tcW w:w="1129" w:type="dxa"/>
            <w:vMerge/>
            <w:vAlign w:val="center"/>
          </w:tcPr>
          <w:p w14:paraId="17E851ED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469BB189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10h30</w:t>
            </w:r>
          </w:p>
        </w:tc>
        <w:tc>
          <w:tcPr>
            <w:tcW w:w="5805" w:type="dxa"/>
            <w:vAlign w:val="center"/>
          </w:tcPr>
          <w:p w14:paraId="5DF6B6B3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Contos infantis</w:t>
            </w:r>
          </w:p>
        </w:tc>
      </w:tr>
      <w:tr w:rsidR="005E2D13" w:rsidRPr="00457013" w14:paraId="58226553" w14:textId="77777777" w:rsidTr="00D6559B">
        <w:tc>
          <w:tcPr>
            <w:tcW w:w="1129" w:type="dxa"/>
            <w:vMerge/>
            <w:vAlign w:val="center"/>
          </w:tcPr>
          <w:p w14:paraId="13857D8E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032E5A8D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11h</w:t>
            </w:r>
          </w:p>
        </w:tc>
        <w:tc>
          <w:tcPr>
            <w:tcW w:w="5805" w:type="dxa"/>
            <w:vAlign w:val="center"/>
          </w:tcPr>
          <w:p w14:paraId="24547BE9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Brincadeiras tradicionais</w:t>
            </w:r>
          </w:p>
        </w:tc>
      </w:tr>
      <w:tr w:rsidR="005E2D13" w:rsidRPr="00457013" w14:paraId="4E30A871" w14:textId="77777777" w:rsidTr="00D6559B">
        <w:tc>
          <w:tcPr>
            <w:tcW w:w="1129" w:type="dxa"/>
            <w:vMerge/>
            <w:vAlign w:val="center"/>
          </w:tcPr>
          <w:p w14:paraId="3A95FD2A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271E1032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14h30</w:t>
            </w:r>
          </w:p>
        </w:tc>
        <w:tc>
          <w:tcPr>
            <w:tcW w:w="5805" w:type="dxa"/>
            <w:vAlign w:val="center"/>
          </w:tcPr>
          <w:p w14:paraId="47602322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Oficina de Reciclagem</w:t>
            </w:r>
          </w:p>
        </w:tc>
      </w:tr>
      <w:tr w:rsidR="005E2D13" w:rsidRPr="00457013" w14:paraId="1E78BD04" w14:textId="77777777" w:rsidTr="00D6559B">
        <w:tc>
          <w:tcPr>
            <w:tcW w:w="1129" w:type="dxa"/>
            <w:vMerge/>
            <w:vAlign w:val="center"/>
          </w:tcPr>
          <w:p w14:paraId="3BBACFC4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08C16E72" w14:textId="77777777" w:rsidR="005E2D13" w:rsidRPr="00457013" w:rsidRDefault="005E2D13" w:rsidP="00D6559B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15h30</w:t>
            </w:r>
          </w:p>
        </w:tc>
        <w:tc>
          <w:tcPr>
            <w:tcW w:w="5805" w:type="dxa"/>
            <w:vAlign w:val="center"/>
          </w:tcPr>
          <w:p w14:paraId="7FB6AF87" w14:textId="77777777" w:rsidR="005E2D13" w:rsidRPr="00457013" w:rsidRDefault="005E2D13" w:rsidP="00D6559B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Cine Infantil</w:t>
            </w:r>
          </w:p>
        </w:tc>
      </w:tr>
    </w:tbl>
    <w:p w14:paraId="18F7F662" w14:textId="77777777" w:rsidR="005E2D13" w:rsidRPr="00457013" w:rsidRDefault="005E2D13" w:rsidP="005E2D13">
      <w:pPr>
        <w:rPr>
          <w:rFonts w:ascii="Verdana" w:hAnsi="Verdana" w:cs="Arial"/>
        </w:rPr>
      </w:pPr>
    </w:p>
    <w:p w14:paraId="3F78C48F" w14:textId="77777777" w:rsidR="00CB0595" w:rsidRPr="00457013" w:rsidRDefault="00CB0595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 xml:space="preserve">CENTRO CULTURAL USINA CHAMINÉ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CB0595" w:rsidRPr="00457013" w14:paraId="13B03EA3" w14:textId="77777777" w:rsidTr="63C67D08">
        <w:tc>
          <w:tcPr>
            <w:tcW w:w="1129" w:type="dxa"/>
            <w:shd w:val="clear" w:color="auto" w:fill="FFD966" w:themeFill="accent4" w:themeFillTint="99"/>
          </w:tcPr>
          <w:p w14:paraId="4BB5602F" w14:textId="77777777" w:rsidR="00CB0595" w:rsidRPr="00457013" w:rsidRDefault="63C67D08" w:rsidP="63C67D08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1C094075" w14:textId="77777777" w:rsidR="00CB0595" w:rsidRPr="00457013" w:rsidRDefault="63C67D08" w:rsidP="63C67D08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1255367D" w14:textId="77777777" w:rsidR="00CB0595" w:rsidRPr="00457013" w:rsidRDefault="63C67D08" w:rsidP="63C67D08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4315BE" w:rsidRPr="00457013" w14:paraId="0B04276B" w14:textId="77777777" w:rsidTr="63C67D08">
        <w:tc>
          <w:tcPr>
            <w:tcW w:w="1129" w:type="dxa"/>
            <w:vMerge w:val="restart"/>
            <w:vAlign w:val="center"/>
          </w:tcPr>
          <w:p w14:paraId="7A1ED812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15/07</w:t>
            </w:r>
          </w:p>
        </w:tc>
        <w:tc>
          <w:tcPr>
            <w:tcW w:w="1560" w:type="dxa"/>
            <w:vAlign w:val="center"/>
          </w:tcPr>
          <w:p w14:paraId="67DE295F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 às 9h20</w:t>
            </w:r>
          </w:p>
        </w:tc>
        <w:tc>
          <w:tcPr>
            <w:tcW w:w="5805" w:type="dxa"/>
          </w:tcPr>
          <w:p w14:paraId="7E89BD76" w14:textId="055438B4" w:rsidR="004315BE" w:rsidRPr="00457013" w:rsidRDefault="00D46A00" w:rsidP="00D46A00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 w:themeColor="text1"/>
              </w:rPr>
              <w:t>Cine Animação: Bob Esponja “</w:t>
            </w:r>
            <w:r w:rsidR="63C67D08" w:rsidRPr="00457013">
              <w:rPr>
                <w:rFonts w:ascii="Verdana" w:hAnsi="Verdana"/>
                <w:color w:val="000000" w:themeColor="text1"/>
              </w:rPr>
              <w:t>O Episódio de Acampamento” (Duração</w:t>
            </w:r>
            <w:r w:rsidRPr="00457013">
              <w:rPr>
                <w:rFonts w:ascii="Verdana" w:hAnsi="Verdana"/>
                <w:color w:val="000000" w:themeColor="text1"/>
              </w:rPr>
              <w:t>:</w:t>
            </w:r>
            <w:r w:rsidR="63C67D08" w:rsidRPr="00457013">
              <w:rPr>
                <w:rFonts w:ascii="Verdana" w:hAnsi="Verdana"/>
                <w:color w:val="000000" w:themeColor="text1"/>
              </w:rPr>
              <w:t xml:space="preserve"> 22m</w:t>
            </w:r>
            <w:r w:rsidR="001F57AC" w:rsidRPr="00457013">
              <w:rPr>
                <w:rFonts w:ascii="Verdana" w:hAnsi="Verdana"/>
                <w:color w:val="000000" w:themeColor="text1"/>
              </w:rPr>
              <w:t>)</w:t>
            </w:r>
          </w:p>
        </w:tc>
      </w:tr>
      <w:tr w:rsidR="004315BE" w:rsidRPr="00457013" w14:paraId="26F87C0E" w14:textId="77777777" w:rsidTr="63C67D08">
        <w:tc>
          <w:tcPr>
            <w:tcW w:w="1129" w:type="dxa"/>
            <w:vMerge/>
            <w:vAlign w:val="center"/>
          </w:tcPr>
          <w:p w14:paraId="672A6659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2C5B1043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9h20 às 11h30</w:t>
            </w:r>
          </w:p>
        </w:tc>
        <w:tc>
          <w:tcPr>
            <w:tcW w:w="5805" w:type="dxa"/>
          </w:tcPr>
          <w:p w14:paraId="42800776" w14:textId="77777777" w:rsidR="004315BE" w:rsidRPr="00457013" w:rsidRDefault="004315BE" w:rsidP="004315BE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Visitação do Espaço e Brincadeiras Tradicionais: Boliche Cego, Futebol de Pano e Estátua.</w:t>
            </w:r>
          </w:p>
        </w:tc>
      </w:tr>
      <w:tr w:rsidR="004315BE" w:rsidRPr="00457013" w14:paraId="5450FC96" w14:textId="77777777" w:rsidTr="63C67D08">
        <w:tc>
          <w:tcPr>
            <w:tcW w:w="1129" w:type="dxa"/>
            <w:vMerge/>
            <w:vAlign w:val="center"/>
          </w:tcPr>
          <w:p w14:paraId="0A37501D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09AC5354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 às 14h25</w:t>
            </w:r>
          </w:p>
        </w:tc>
        <w:tc>
          <w:tcPr>
            <w:tcW w:w="5805" w:type="dxa"/>
          </w:tcPr>
          <w:p w14:paraId="0B288D33" w14:textId="0F49B405" w:rsidR="004315BE" w:rsidRPr="00457013" w:rsidRDefault="004315BE" w:rsidP="00D46A00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 xml:space="preserve">Cine Animação: </w:t>
            </w:r>
            <w:r w:rsidR="00D46A00" w:rsidRPr="00457013">
              <w:rPr>
                <w:rFonts w:ascii="Verdana" w:hAnsi="Verdana"/>
                <w:color w:val="000000"/>
              </w:rPr>
              <w:t>“</w:t>
            </w:r>
            <w:r w:rsidRPr="00457013">
              <w:rPr>
                <w:rFonts w:ascii="Verdana" w:hAnsi="Verdana"/>
                <w:color w:val="000000"/>
              </w:rPr>
              <w:t>As Aventuras da Turma da Mônica</w:t>
            </w:r>
            <w:r w:rsidR="00D46A00" w:rsidRPr="00457013">
              <w:rPr>
                <w:rFonts w:ascii="Verdana" w:hAnsi="Verdana"/>
                <w:color w:val="000000"/>
              </w:rPr>
              <w:t>”</w:t>
            </w:r>
            <w:r w:rsidRPr="00457013">
              <w:rPr>
                <w:rFonts w:ascii="Verdana" w:hAnsi="Verdana"/>
                <w:color w:val="000000"/>
              </w:rPr>
              <w:t xml:space="preserve"> (Duração</w:t>
            </w:r>
            <w:r w:rsidR="00D46A00" w:rsidRPr="00457013">
              <w:rPr>
                <w:rFonts w:ascii="Verdana" w:hAnsi="Verdana"/>
                <w:color w:val="000000"/>
              </w:rPr>
              <w:t>:</w:t>
            </w:r>
            <w:r w:rsidRPr="00457013">
              <w:rPr>
                <w:rFonts w:ascii="Verdana" w:hAnsi="Verdana"/>
                <w:color w:val="000000"/>
              </w:rPr>
              <w:t xml:space="preserve"> 22m)</w:t>
            </w:r>
          </w:p>
        </w:tc>
      </w:tr>
      <w:tr w:rsidR="004315BE" w:rsidRPr="00457013" w14:paraId="19B30FF9" w14:textId="77777777" w:rsidTr="63C67D08">
        <w:tc>
          <w:tcPr>
            <w:tcW w:w="1129" w:type="dxa"/>
            <w:vMerge/>
            <w:vAlign w:val="center"/>
          </w:tcPr>
          <w:p w14:paraId="5DAB6C7B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29AD08D0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14h20 às 16h30</w:t>
            </w:r>
          </w:p>
        </w:tc>
        <w:tc>
          <w:tcPr>
            <w:tcW w:w="5805" w:type="dxa"/>
          </w:tcPr>
          <w:p w14:paraId="31F5F27F" w14:textId="45C8CC15" w:rsidR="004315BE" w:rsidRPr="00457013" w:rsidRDefault="004315BE" w:rsidP="00D46A00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 xml:space="preserve">Oficina de Criação com material reciclado (animais de pote de </w:t>
            </w:r>
            <w:r w:rsidR="00D46A00" w:rsidRPr="00457013">
              <w:rPr>
                <w:rFonts w:ascii="Verdana" w:hAnsi="Verdana"/>
                <w:color w:val="000000"/>
              </w:rPr>
              <w:t>i</w:t>
            </w:r>
            <w:r w:rsidRPr="00457013">
              <w:rPr>
                <w:rFonts w:ascii="Verdana" w:hAnsi="Verdana"/>
                <w:color w:val="000000"/>
              </w:rPr>
              <w:t>ogurte e emborrachado)</w:t>
            </w:r>
          </w:p>
        </w:tc>
      </w:tr>
      <w:tr w:rsidR="004315BE" w:rsidRPr="00457013" w14:paraId="02B6F15F" w14:textId="77777777" w:rsidTr="63C67D08">
        <w:tc>
          <w:tcPr>
            <w:tcW w:w="1129" w:type="dxa"/>
            <w:vMerge w:val="restart"/>
            <w:vAlign w:val="center"/>
          </w:tcPr>
          <w:p w14:paraId="45D6F3C4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17/07</w:t>
            </w:r>
          </w:p>
        </w:tc>
        <w:tc>
          <w:tcPr>
            <w:tcW w:w="1560" w:type="dxa"/>
            <w:vAlign w:val="center"/>
          </w:tcPr>
          <w:p w14:paraId="766FD3CB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 às 10h30</w:t>
            </w:r>
          </w:p>
        </w:tc>
        <w:tc>
          <w:tcPr>
            <w:tcW w:w="5805" w:type="dxa"/>
            <w:vAlign w:val="center"/>
          </w:tcPr>
          <w:p w14:paraId="5100A8F2" w14:textId="77777777" w:rsidR="004315BE" w:rsidRPr="00457013" w:rsidRDefault="004315BE" w:rsidP="004315BE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Visitação do Espaço e Brincadeiras Tradicionais: Pula Corda, Dança das Cadeiras e O que é? O que é?</w:t>
            </w:r>
          </w:p>
        </w:tc>
      </w:tr>
      <w:tr w:rsidR="004315BE" w:rsidRPr="00457013" w14:paraId="32F9E608" w14:textId="77777777" w:rsidTr="63C67D08">
        <w:tc>
          <w:tcPr>
            <w:tcW w:w="1129" w:type="dxa"/>
            <w:vMerge/>
            <w:vAlign w:val="center"/>
          </w:tcPr>
          <w:p w14:paraId="02EB378F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06381BEE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10h30 às 10h50</w:t>
            </w:r>
          </w:p>
        </w:tc>
        <w:tc>
          <w:tcPr>
            <w:tcW w:w="5805" w:type="dxa"/>
            <w:vAlign w:val="center"/>
          </w:tcPr>
          <w:p w14:paraId="0D6D1AAB" w14:textId="0EC7485A" w:rsidR="004315BE" w:rsidRPr="00457013" w:rsidRDefault="004315BE" w:rsidP="00D46A00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Cine Animação: Chaves “Festa Junina na Vila” (Duração: 20</w:t>
            </w:r>
            <w:r w:rsidR="00D46A00" w:rsidRPr="00457013">
              <w:rPr>
                <w:rFonts w:ascii="Verdana" w:hAnsi="Verdana"/>
                <w:color w:val="000000"/>
              </w:rPr>
              <w:t>m</w:t>
            </w:r>
            <w:r w:rsidRPr="00457013">
              <w:rPr>
                <w:rFonts w:ascii="Verdana" w:hAnsi="Verdana"/>
                <w:color w:val="000000"/>
              </w:rPr>
              <w:t>)</w:t>
            </w:r>
          </w:p>
        </w:tc>
      </w:tr>
      <w:tr w:rsidR="004315BE" w:rsidRPr="00457013" w14:paraId="0821152E" w14:textId="77777777" w:rsidTr="63C67D08">
        <w:tc>
          <w:tcPr>
            <w:tcW w:w="1129" w:type="dxa"/>
            <w:vMerge/>
            <w:vAlign w:val="center"/>
          </w:tcPr>
          <w:p w14:paraId="6A05A809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017CDE2B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 às 14h30</w:t>
            </w:r>
          </w:p>
        </w:tc>
        <w:tc>
          <w:tcPr>
            <w:tcW w:w="5805" w:type="dxa"/>
            <w:vAlign w:val="center"/>
          </w:tcPr>
          <w:p w14:paraId="774E52D3" w14:textId="0E2F6942" w:rsidR="004315BE" w:rsidRPr="00457013" w:rsidRDefault="05011014" w:rsidP="05011014">
            <w:pPr>
              <w:rPr>
                <w:rFonts w:ascii="Verdana" w:hAnsi="Verdana"/>
                <w:color w:val="000000" w:themeColor="text1"/>
              </w:rPr>
            </w:pPr>
            <w:r w:rsidRPr="00457013">
              <w:rPr>
                <w:rFonts w:ascii="Verdana" w:hAnsi="Verdana"/>
                <w:color w:val="000000" w:themeColor="text1"/>
              </w:rPr>
              <w:t xml:space="preserve">Cine Animação: Turma da Monica “Festa Junina” </w:t>
            </w:r>
            <w:r w:rsidR="00D46A00" w:rsidRPr="00457013">
              <w:rPr>
                <w:rFonts w:ascii="Verdana" w:hAnsi="Verdana"/>
                <w:color w:val="000000" w:themeColor="text1"/>
              </w:rPr>
              <w:t>(</w:t>
            </w:r>
            <w:r w:rsidRPr="00457013">
              <w:rPr>
                <w:rFonts w:ascii="Verdana" w:hAnsi="Verdana"/>
                <w:color w:val="000000" w:themeColor="text1"/>
              </w:rPr>
              <w:t xml:space="preserve">Duração: 20 minutos) e </w:t>
            </w:r>
            <w:proofErr w:type="spellStart"/>
            <w:r w:rsidRPr="00457013">
              <w:rPr>
                <w:rFonts w:ascii="Verdana" w:hAnsi="Verdana"/>
                <w:color w:val="000000" w:themeColor="text1"/>
              </w:rPr>
              <w:t>Contação</w:t>
            </w:r>
            <w:proofErr w:type="spellEnd"/>
            <w:r w:rsidRPr="00457013">
              <w:rPr>
                <w:rFonts w:ascii="Verdana" w:hAnsi="Verdana"/>
                <w:color w:val="000000" w:themeColor="text1"/>
              </w:rPr>
              <w:t xml:space="preserve"> de Estórias</w:t>
            </w:r>
          </w:p>
        </w:tc>
      </w:tr>
      <w:tr w:rsidR="004315BE" w:rsidRPr="00457013" w14:paraId="2D808105" w14:textId="77777777" w:rsidTr="63C67D08">
        <w:tc>
          <w:tcPr>
            <w:tcW w:w="1129" w:type="dxa"/>
            <w:vMerge/>
          </w:tcPr>
          <w:p w14:paraId="5A39BBE3" w14:textId="77777777" w:rsidR="004315BE" w:rsidRPr="00457013" w:rsidRDefault="004315BE" w:rsidP="00594036">
            <w:pPr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2661E796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14h30 às 16h30</w:t>
            </w:r>
          </w:p>
        </w:tc>
        <w:tc>
          <w:tcPr>
            <w:tcW w:w="5805" w:type="dxa"/>
            <w:vAlign w:val="center"/>
          </w:tcPr>
          <w:p w14:paraId="0CFAB516" w14:textId="77777777" w:rsidR="004315BE" w:rsidRPr="00457013" w:rsidRDefault="004315BE" w:rsidP="004315BE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 xml:space="preserve">Visitação do Espaço e Brincadeiras Tradicionais: Estoura Balão, Futebol de Pano e Passando o </w:t>
            </w:r>
            <w:proofErr w:type="gramStart"/>
            <w:r w:rsidRPr="00457013">
              <w:rPr>
                <w:rFonts w:ascii="Verdana" w:hAnsi="Verdana"/>
                <w:color w:val="000000"/>
              </w:rPr>
              <w:t>Cone</w:t>
            </w:r>
            <w:proofErr w:type="gramEnd"/>
          </w:p>
        </w:tc>
      </w:tr>
      <w:tr w:rsidR="004315BE" w:rsidRPr="00457013" w14:paraId="064A2FE6" w14:textId="77777777" w:rsidTr="63C67D08">
        <w:tc>
          <w:tcPr>
            <w:tcW w:w="1129" w:type="dxa"/>
            <w:vMerge w:val="restart"/>
            <w:vAlign w:val="center"/>
          </w:tcPr>
          <w:p w14:paraId="3E887C49" w14:textId="77777777" w:rsidR="004315BE" w:rsidRPr="00457013" w:rsidRDefault="004315BE" w:rsidP="004315BE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19/07</w:t>
            </w:r>
          </w:p>
        </w:tc>
        <w:tc>
          <w:tcPr>
            <w:tcW w:w="1560" w:type="dxa"/>
            <w:vAlign w:val="center"/>
          </w:tcPr>
          <w:p w14:paraId="0EC5BF73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 às 10h30</w:t>
            </w:r>
          </w:p>
        </w:tc>
        <w:tc>
          <w:tcPr>
            <w:tcW w:w="5805" w:type="dxa"/>
          </w:tcPr>
          <w:p w14:paraId="1D1E799A" w14:textId="77777777" w:rsidR="004315BE" w:rsidRPr="00457013" w:rsidRDefault="004315BE" w:rsidP="00594036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>Visitação do Espaço e Brincadeiras Tradicionais: Pula Corda, Dança das Cadeiras e O que é? O que é?</w:t>
            </w:r>
          </w:p>
        </w:tc>
      </w:tr>
      <w:tr w:rsidR="004315BE" w:rsidRPr="00457013" w14:paraId="3906AD80" w14:textId="77777777" w:rsidTr="63C67D08">
        <w:tc>
          <w:tcPr>
            <w:tcW w:w="1129" w:type="dxa"/>
            <w:vMerge/>
          </w:tcPr>
          <w:p w14:paraId="41C8F396" w14:textId="77777777" w:rsidR="004315BE" w:rsidRPr="00457013" w:rsidRDefault="004315BE" w:rsidP="00594036">
            <w:pPr>
              <w:rPr>
                <w:rFonts w:ascii="Verdana" w:hAnsi="Verdana" w:cs="Arial"/>
              </w:rPr>
            </w:pPr>
          </w:p>
        </w:tc>
        <w:tc>
          <w:tcPr>
            <w:tcW w:w="1560" w:type="dxa"/>
            <w:vAlign w:val="center"/>
          </w:tcPr>
          <w:p w14:paraId="21043E90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10h30 às 10h50</w:t>
            </w:r>
          </w:p>
        </w:tc>
        <w:tc>
          <w:tcPr>
            <w:tcW w:w="5805" w:type="dxa"/>
          </w:tcPr>
          <w:p w14:paraId="7A965554" w14:textId="48A3927E" w:rsidR="004315BE" w:rsidRPr="00457013" w:rsidRDefault="004315BE" w:rsidP="00D46A00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>Cine Animação: Chaves “Festa Junina na Vila” (Duração: 20</w:t>
            </w:r>
            <w:r w:rsidR="00D46A00" w:rsidRPr="00457013">
              <w:rPr>
                <w:rFonts w:ascii="Verdana" w:hAnsi="Verdana"/>
                <w:color w:val="000000"/>
              </w:rPr>
              <w:t>m</w:t>
            </w:r>
            <w:r w:rsidRPr="00457013">
              <w:rPr>
                <w:rFonts w:ascii="Verdana" w:hAnsi="Verdana"/>
                <w:color w:val="000000"/>
              </w:rPr>
              <w:t>)</w:t>
            </w:r>
          </w:p>
        </w:tc>
      </w:tr>
      <w:tr w:rsidR="004315BE" w:rsidRPr="00457013" w14:paraId="4480A942" w14:textId="77777777" w:rsidTr="63C67D08">
        <w:tc>
          <w:tcPr>
            <w:tcW w:w="1129" w:type="dxa"/>
            <w:vMerge/>
          </w:tcPr>
          <w:p w14:paraId="72A3D3EC" w14:textId="77777777" w:rsidR="004315BE" w:rsidRPr="00457013" w:rsidRDefault="004315BE" w:rsidP="00594036">
            <w:pPr>
              <w:rPr>
                <w:rFonts w:ascii="Verdana" w:hAnsi="Verdana" w:cs="Arial"/>
              </w:rPr>
            </w:pPr>
          </w:p>
        </w:tc>
        <w:tc>
          <w:tcPr>
            <w:tcW w:w="1560" w:type="dxa"/>
            <w:vAlign w:val="center"/>
          </w:tcPr>
          <w:p w14:paraId="71568D31" w14:textId="77777777" w:rsidR="004315BE" w:rsidRPr="00457013" w:rsidRDefault="004315BE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14h30 às 16h30</w:t>
            </w:r>
          </w:p>
        </w:tc>
        <w:tc>
          <w:tcPr>
            <w:tcW w:w="5805" w:type="dxa"/>
          </w:tcPr>
          <w:p w14:paraId="4C4803BC" w14:textId="77777777" w:rsidR="004315BE" w:rsidRPr="00457013" w:rsidRDefault="004315BE" w:rsidP="00594036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>Visitação do Espaço e Brincadeiras Tradicionais: Vivo-Morto, Bambolê, Corrida do Avião, Caça ao Tesouro (brincadeiras na área externa</w:t>
            </w:r>
            <w:proofErr w:type="gramStart"/>
            <w:r w:rsidRPr="00457013">
              <w:rPr>
                <w:rFonts w:ascii="Verdana" w:hAnsi="Verdana"/>
                <w:color w:val="000000"/>
              </w:rPr>
              <w:t>)</w:t>
            </w:r>
            <w:proofErr w:type="gramEnd"/>
          </w:p>
        </w:tc>
      </w:tr>
    </w:tbl>
    <w:p w14:paraId="0D0B940D" w14:textId="77777777" w:rsidR="00CB0595" w:rsidRPr="00457013" w:rsidRDefault="00CB0595" w:rsidP="00CB0595">
      <w:pPr>
        <w:rPr>
          <w:rFonts w:ascii="Verdana" w:hAnsi="Verdana"/>
        </w:rPr>
      </w:pPr>
    </w:p>
    <w:p w14:paraId="3B2BF1EA" w14:textId="77777777" w:rsidR="004315BE" w:rsidRPr="00457013" w:rsidRDefault="004315BE" w:rsidP="004315BE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CENTRO CULTURAL PALÁCIO DA JUSTIÇA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4315BE" w:rsidRPr="00457013" w14:paraId="68839B3A" w14:textId="77777777" w:rsidTr="63C67D08">
        <w:tc>
          <w:tcPr>
            <w:tcW w:w="1129" w:type="dxa"/>
            <w:shd w:val="clear" w:color="auto" w:fill="FFD966" w:themeFill="accent4" w:themeFillTint="99"/>
          </w:tcPr>
          <w:p w14:paraId="7D0B6007" w14:textId="77777777" w:rsidR="004315BE" w:rsidRPr="00457013" w:rsidRDefault="63C67D08" w:rsidP="63C67D08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7283048C" w14:textId="77777777" w:rsidR="004315BE" w:rsidRPr="00457013" w:rsidRDefault="63C67D08" w:rsidP="63C67D08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5E2FE39E" w14:textId="77777777" w:rsidR="004315BE" w:rsidRPr="00457013" w:rsidRDefault="63C67D08" w:rsidP="63C67D08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8237DA" w:rsidRPr="00457013" w14:paraId="2CEBB688" w14:textId="77777777" w:rsidTr="63C67D08">
        <w:tc>
          <w:tcPr>
            <w:tcW w:w="1129" w:type="dxa"/>
            <w:vAlign w:val="center"/>
          </w:tcPr>
          <w:p w14:paraId="020042BC" w14:textId="77777777" w:rsidR="008237DA" w:rsidRPr="00457013" w:rsidRDefault="006C52B7" w:rsidP="00D23D6D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10/07</w:t>
            </w:r>
          </w:p>
        </w:tc>
        <w:tc>
          <w:tcPr>
            <w:tcW w:w="1560" w:type="dxa"/>
            <w:vAlign w:val="center"/>
          </w:tcPr>
          <w:p w14:paraId="67E9A7B4" w14:textId="77777777" w:rsidR="008237DA" w:rsidRPr="00457013" w:rsidRDefault="006C52B7" w:rsidP="00D23D6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15h</w:t>
            </w:r>
          </w:p>
        </w:tc>
        <w:tc>
          <w:tcPr>
            <w:tcW w:w="5805" w:type="dxa"/>
            <w:vAlign w:val="center"/>
          </w:tcPr>
          <w:p w14:paraId="7DC44B21" w14:textId="77777777" w:rsidR="008237DA" w:rsidRPr="00457013" w:rsidRDefault="006C52B7" w:rsidP="006C52B7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Cine Palácio da Justiça (parceria com MISAM)</w:t>
            </w:r>
          </w:p>
        </w:tc>
      </w:tr>
      <w:tr w:rsidR="006C52B7" w:rsidRPr="00457013" w14:paraId="46B23D20" w14:textId="77777777" w:rsidTr="63C67D08">
        <w:tc>
          <w:tcPr>
            <w:tcW w:w="1129" w:type="dxa"/>
            <w:vAlign w:val="center"/>
          </w:tcPr>
          <w:p w14:paraId="620C1B4A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12/07</w:t>
            </w:r>
          </w:p>
        </w:tc>
        <w:tc>
          <w:tcPr>
            <w:tcW w:w="1560" w:type="dxa"/>
            <w:vAlign w:val="center"/>
          </w:tcPr>
          <w:p w14:paraId="0D095FD8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10h</w:t>
            </w:r>
          </w:p>
        </w:tc>
        <w:tc>
          <w:tcPr>
            <w:tcW w:w="5805" w:type="dxa"/>
            <w:vAlign w:val="center"/>
          </w:tcPr>
          <w:p w14:paraId="15976C70" w14:textId="77777777" w:rsidR="006C52B7" w:rsidRPr="00457013" w:rsidRDefault="006C52B7" w:rsidP="006C52B7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Apresentação do Violinista Vitor Camilo</w:t>
            </w:r>
          </w:p>
        </w:tc>
      </w:tr>
      <w:tr w:rsidR="006C52B7" w:rsidRPr="00457013" w14:paraId="0823128D" w14:textId="77777777" w:rsidTr="63C67D08">
        <w:tc>
          <w:tcPr>
            <w:tcW w:w="1129" w:type="dxa"/>
            <w:vAlign w:val="center"/>
          </w:tcPr>
          <w:p w14:paraId="1494948C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17/07</w:t>
            </w:r>
          </w:p>
        </w:tc>
        <w:tc>
          <w:tcPr>
            <w:tcW w:w="1560" w:type="dxa"/>
            <w:vAlign w:val="center"/>
          </w:tcPr>
          <w:p w14:paraId="175F7649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15h </w:t>
            </w:r>
          </w:p>
        </w:tc>
        <w:tc>
          <w:tcPr>
            <w:tcW w:w="5805" w:type="dxa"/>
            <w:vAlign w:val="center"/>
          </w:tcPr>
          <w:p w14:paraId="00441270" w14:textId="77777777" w:rsidR="006C52B7" w:rsidRPr="00457013" w:rsidRDefault="006C52B7" w:rsidP="006C52B7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Cine Palácio da Justiça (parceria com MISAM)</w:t>
            </w:r>
          </w:p>
        </w:tc>
      </w:tr>
      <w:tr w:rsidR="006C52B7" w:rsidRPr="00457013" w14:paraId="3E6EF812" w14:textId="77777777" w:rsidTr="63C67D08">
        <w:tc>
          <w:tcPr>
            <w:tcW w:w="1129" w:type="dxa"/>
            <w:vAlign w:val="center"/>
          </w:tcPr>
          <w:p w14:paraId="3BAC4614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18/07</w:t>
            </w:r>
          </w:p>
        </w:tc>
        <w:tc>
          <w:tcPr>
            <w:tcW w:w="1560" w:type="dxa"/>
            <w:vAlign w:val="center"/>
          </w:tcPr>
          <w:p w14:paraId="47EE2E7F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10h</w:t>
            </w:r>
          </w:p>
        </w:tc>
        <w:tc>
          <w:tcPr>
            <w:tcW w:w="5805" w:type="dxa"/>
            <w:vAlign w:val="center"/>
          </w:tcPr>
          <w:p w14:paraId="230BFACA" w14:textId="77777777" w:rsidR="006C52B7" w:rsidRPr="00457013" w:rsidRDefault="006C52B7" w:rsidP="006C52B7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Apresentação de Dança: Regional </w:t>
            </w:r>
          </w:p>
        </w:tc>
      </w:tr>
      <w:tr w:rsidR="006C52B7" w:rsidRPr="00457013" w14:paraId="73F1BEA5" w14:textId="77777777" w:rsidTr="63C67D08">
        <w:tc>
          <w:tcPr>
            <w:tcW w:w="1129" w:type="dxa"/>
            <w:vAlign w:val="center"/>
          </w:tcPr>
          <w:p w14:paraId="3BD209CD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24/07</w:t>
            </w:r>
          </w:p>
        </w:tc>
        <w:tc>
          <w:tcPr>
            <w:tcW w:w="1560" w:type="dxa"/>
            <w:vAlign w:val="center"/>
          </w:tcPr>
          <w:p w14:paraId="64E409BB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15h</w:t>
            </w:r>
          </w:p>
        </w:tc>
        <w:tc>
          <w:tcPr>
            <w:tcW w:w="5805" w:type="dxa"/>
            <w:vAlign w:val="center"/>
          </w:tcPr>
          <w:p w14:paraId="0A3BC339" w14:textId="77777777" w:rsidR="006C52B7" w:rsidRPr="00457013" w:rsidRDefault="006C52B7" w:rsidP="006C52B7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Apresentação de Dança: JAZZ (Soul Aretha)</w:t>
            </w:r>
          </w:p>
        </w:tc>
      </w:tr>
      <w:tr w:rsidR="006C52B7" w:rsidRPr="00457013" w14:paraId="323291CF" w14:textId="77777777" w:rsidTr="63C67D08">
        <w:tc>
          <w:tcPr>
            <w:tcW w:w="1129" w:type="dxa"/>
            <w:vAlign w:val="center"/>
          </w:tcPr>
          <w:p w14:paraId="28C2309A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26/07</w:t>
            </w:r>
          </w:p>
        </w:tc>
        <w:tc>
          <w:tcPr>
            <w:tcW w:w="1560" w:type="dxa"/>
            <w:vAlign w:val="center"/>
          </w:tcPr>
          <w:p w14:paraId="0857BEA0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15h </w:t>
            </w:r>
          </w:p>
        </w:tc>
        <w:tc>
          <w:tcPr>
            <w:tcW w:w="5805" w:type="dxa"/>
            <w:vAlign w:val="center"/>
          </w:tcPr>
          <w:p w14:paraId="7568A053" w14:textId="77777777" w:rsidR="006C52B7" w:rsidRPr="00457013" w:rsidRDefault="006C52B7" w:rsidP="006C52B7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Apresentação de Dança: Regional </w:t>
            </w:r>
          </w:p>
        </w:tc>
      </w:tr>
      <w:tr w:rsidR="006C52B7" w:rsidRPr="00457013" w14:paraId="776879E0" w14:textId="77777777" w:rsidTr="63C67D08">
        <w:tc>
          <w:tcPr>
            <w:tcW w:w="1129" w:type="dxa"/>
            <w:vAlign w:val="center"/>
          </w:tcPr>
          <w:p w14:paraId="4C85FA8B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31/07</w:t>
            </w:r>
          </w:p>
        </w:tc>
        <w:tc>
          <w:tcPr>
            <w:tcW w:w="1560" w:type="dxa"/>
            <w:vAlign w:val="center"/>
          </w:tcPr>
          <w:p w14:paraId="09EEE669" w14:textId="77777777" w:rsidR="006C52B7" w:rsidRPr="00457013" w:rsidRDefault="006C52B7" w:rsidP="006C52B7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15h</w:t>
            </w:r>
          </w:p>
        </w:tc>
        <w:tc>
          <w:tcPr>
            <w:tcW w:w="5805" w:type="dxa"/>
            <w:vAlign w:val="center"/>
          </w:tcPr>
          <w:p w14:paraId="51392757" w14:textId="77777777" w:rsidR="006C52B7" w:rsidRPr="00457013" w:rsidRDefault="006C52B7" w:rsidP="006C52B7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Cine Palácio da Justiça (parceria com MISAM)</w:t>
            </w:r>
          </w:p>
        </w:tc>
      </w:tr>
    </w:tbl>
    <w:p w14:paraId="0E27B00A" w14:textId="77777777" w:rsidR="00A432C1" w:rsidRPr="00457013" w:rsidRDefault="00A432C1" w:rsidP="00A432C1">
      <w:pPr>
        <w:rPr>
          <w:rFonts w:ascii="Verdana" w:hAnsi="Verdana"/>
        </w:rPr>
      </w:pPr>
    </w:p>
    <w:p w14:paraId="055A510A" w14:textId="21E59023" w:rsidR="005B6334" w:rsidRPr="00457013" w:rsidRDefault="005B6334" w:rsidP="005B6334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CENTRO CULTURAL DOS POVOS DA AMAZÔNIA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5B6334" w:rsidRPr="00457013" w14:paraId="1A45F93D" w14:textId="77777777" w:rsidTr="002877C2">
        <w:tc>
          <w:tcPr>
            <w:tcW w:w="1129" w:type="dxa"/>
            <w:shd w:val="clear" w:color="auto" w:fill="FFD966" w:themeFill="accent4" w:themeFillTint="99"/>
          </w:tcPr>
          <w:p w14:paraId="74E3B0D1" w14:textId="77777777" w:rsidR="005B6334" w:rsidRPr="00457013" w:rsidRDefault="005B6334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5E032701" w14:textId="77777777" w:rsidR="005B6334" w:rsidRPr="00457013" w:rsidRDefault="005B6334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39FC2C8D" w14:textId="77777777" w:rsidR="005B6334" w:rsidRPr="00457013" w:rsidRDefault="005B6334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F258DE" w:rsidRPr="00457013" w14:paraId="6412D876" w14:textId="77777777" w:rsidTr="002877C2">
        <w:tc>
          <w:tcPr>
            <w:tcW w:w="1129" w:type="dxa"/>
            <w:vAlign w:val="center"/>
          </w:tcPr>
          <w:p w14:paraId="09774EBD" w14:textId="29D32953" w:rsidR="005B6334" w:rsidRPr="00457013" w:rsidRDefault="000D6CA9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16</w:t>
            </w:r>
            <w:r w:rsidR="005B6334" w:rsidRPr="00457013">
              <w:rPr>
                <w:rFonts w:ascii="Verdana" w:hAnsi="Verdana" w:cs="Arial"/>
                <w:b/>
              </w:rPr>
              <w:t>/07</w:t>
            </w:r>
          </w:p>
        </w:tc>
        <w:tc>
          <w:tcPr>
            <w:tcW w:w="1560" w:type="dxa"/>
            <w:vAlign w:val="center"/>
          </w:tcPr>
          <w:p w14:paraId="41145744" w14:textId="414C3C1B" w:rsidR="005B6334" w:rsidRPr="00457013" w:rsidRDefault="000D6CA9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</w:t>
            </w:r>
            <w:r w:rsidR="005B6334" w:rsidRPr="00457013">
              <w:rPr>
                <w:rFonts w:ascii="Verdana" w:hAnsi="Verdana" w:cs="Arial"/>
              </w:rPr>
              <w:t>h</w:t>
            </w:r>
            <w:r w:rsidRPr="00457013">
              <w:rPr>
                <w:rFonts w:ascii="Verdana" w:hAnsi="Verdana" w:cs="Arial"/>
              </w:rPr>
              <w:t xml:space="preserve"> às 17h</w:t>
            </w:r>
          </w:p>
        </w:tc>
        <w:tc>
          <w:tcPr>
            <w:tcW w:w="5805" w:type="dxa"/>
            <w:vAlign w:val="center"/>
          </w:tcPr>
          <w:p w14:paraId="4464A4CB" w14:textId="78615DEC" w:rsidR="005B6334" w:rsidRPr="00457013" w:rsidRDefault="005B6334" w:rsidP="005B6334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Colônia de férias</w:t>
            </w:r>
            <w:r w:rsidR="000D6CA9" w:rsidRPr="00457013">
              <w:rPr>
                <w:rFonts w:ascii="Verdana" w:hAnsi="Verdana" w:cs="Arial"/>
              </w:rPr>
              <w:t xml:space="preserve"> – Brincadeiras recreativas</w:t>
            </w:r>
          </w:p>
        </w:tc>
      </w:tr>
      <w:tr w:rsidR="000D6CA9" w:rsidRPr="00457013" w14:paraId="05DCBC17" w14:textId="77777777" w:rsidTr="002877C2">
        <w:tc>
          <w:tcPr>
            <w:tcW w:w="1129" w:type="dxa"/>
            <w:vAlign w:val="center"/>
          </w:tcPr>
          <w:p w14:paraId="18772C63" w14:textId="00286074" w:rsidR="000D6CA9" w:rsidRPr="00457013" w:rsidRDefault="000D6CA9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18/07</w:t>
            </w:r>
          </w:p>
        </w:tc>
        <w:tc>
          <w:tcPr>
            <w:tcW w:w="1560" w:type="dxa"/>
            <w:vAlign w:val="center"/>
          </w:tcPr>
          <w:p w14:paraId="2EEE8BF6" w14:textId="78BB377A" w:rsidR="000D6CA9" w:rsidRPr="00457013" w:rsidRDefault="000D6CA9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 às 17h</w:t>
            </w:r>
          </w:p>
        </w:tc>
        <w:tc>
          <w:tcPr>
            <w:tcW w:w="5805" w:type="dxa"/>
            <w:vAlign w:val="center"/>
          </w:tcPr>
          <w:p w14:paraId="107C2679" w14:textId="1FA36DB7" w:rsidR="000D6CA9" w:rsidRPr="00457013" w:rsidRDefault="000D6CA9" w:rsidP="000D6CA9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Colônia de férias – Visita a Cidade da Criança</w:t>
            </w:r>
          </w:p>
        </w:tc>
      </w:tr>
      <w:tr w:rsidR="000D6CA9" w:rsidRPr="00457013" w14:paraId="669DF6EC" w14:textId="77777777" w:rsidTr="00C20923">
        <w:tc>
          <w:tcPr>
            <w:tcW w:w="1129" w:type="dxa"/>
            <w:vAlign w:val="center"/>
          </w:tcPr>
          <w:p w14:paraId="4C73DA19" w14:textId="5F694F14" w:rsidR="000D6CA9" w:rsidRPr="00457013" w:rsidRDefault="000D6CA9" w:rsidP="00C20923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23/07</w:t>
            </w:r>
          </w:p>
        </w:tc>
        <w:tc>
          <w:tcPr>
            <w:tcW w:w="1560" w:type="dxa"/>
            <w:vAlign w:val="center"/>
          </w:tcPr>
          <w:p w14:paraId="1382CE85" w14:textId="77777777" w:rsidR="000D6CA9" w:rsidRPr="00457013" w:rsidRDefault="000D6CA9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14h às 17h</w:t>
            </w:r>
          </w:p>
        </w:tc>
        <w:tc>
          <w:tcPr>
            <w:tcW w:w="5805" w:type="dxa"/>
            <w:vAlign w:val="center"/>
          </w:tcPr>
          <w:p w14:paraId="1C398B33" w14:textId="77777777" w:rsidR="000D6CA9" w:rsidRPr="00457013" w:rsidRDefault="000D6CA9" w:rsidP="00C2092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Colônia de férias – Brincadeiras recreativas</w:t>
            </w:r>
          </w:p>
        </w:tc>
      </w:tr>
      <w:tr w:rsidR="000D6CA9" w:rsidRPr="00457013" w14:paraId="6386FBB9" w14:textId="77777777" w:rsidTr="002877C2">
        <w:tc>
          <w:tcPr>
            <w:tcW w:w="1129" w:type="dxa"/>
            <w:vAlign w:val="center"/>
          </w:tcPr>
          <w:p w14:paraId="364CF6F9" w14:textId="660BACFF" w:rsidR="000D6CA9" w:rsidRPr="00457013" w:rsidRDefault="000D6CA9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25/07</w:t>
            </w:r>
          </w:p>
        </w:tc>
        <w:tc>
          <w:tcPr>
            <w:tcW w:w="1560" w:type="dxa"/>
            <w:vAlign w:val="center"/>
          </w:tcPr>
          <w:p w14:paraId="41AB7869" w14:textId="253A1313" w:rsidR="000D6CA9" w:rsidRPr="00457013" w:rsidRDefault="000D6CA9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14h às 17h </w:t>
            </w:r>
          </w:p>
        </w:tc>
        <w:tc>
          <w:tcPr>
            <w:tcW w:w="5805" w:type="dxa"/>
            <w:vAlign w:val="center"/>
          </w:tcPr>
          <w:p w14:paraId="6A3738B2" w14:textId="4E849689" w:rsidR="000D6CA9" w:rsidRPr="00457013" w:rsidRDefault="000D6CA9" w:rsidP="000D6CA9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Colônia de férias – Brincadeiras recreativas e apresentação teatral</w:t>
            </w:r>
          </w:p>
        </w:tc>
      </w:tr>
      <w:tr w:rsidR="005B6334" w:rsidRPr="00457013" w14:paraId="1396ADA0" w14:textId="77777777" w:rsidTr="002877C2">
        <w:tc>
          <w:tcPr>
            <w:tcW w:w="1129" w:type="dxa"/>
            <w:vAlign w:val="center"/>
          </w:tcPr>
          <w:p w14:paraId="4207031B" w14:textId="2CD83873" w:rsidR="005B6334" w:rsidRPr="00457013" w:rsidRDefault="005B6334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28/07</w:t>
            </w:r>
          </w:p>
        </w:tc>
        <w:tc>
          <w:tcPr>
            <w:tcW w:w="1560" w:type="dxa"/>
            <w:vAlign w:val="center"/>
          </w:tcPr>
          <w:p w14:paraId="220EED4A" w14:textId="614C2AEE" w:rsidR="005B6334" w:rsidRPr="00457013" w:rsidRDefault="005B6334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7h às 14h</w:t>
            </w:r>
          </w:p>
        </w:tc>
        <w:tc>
          <w:tcPr>
            <w:tcW w:w="5805" w:type="dxa"/>
            <w:vAlign w:val="center"/>
          </w:tcPr>
          <w:p w14:paraId="31B1F87D" w14:textId="1569002A" w:rsidR="005B6334" w:rsidRPr="00457013" w:rsidRDefault="000D6CA9" w:rsidP="005B6334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Caminhada da Cultura</w:t>
            </w:r>
          </w:p>
        </w:tc>
      </w:tr>
      <w:tr w:rsidR="00F258DE" w:rsidRPr="00457013" w14:paraId="2730B4CB" w14:textId="77777777" w:rsidTr="002877C2">
        <w:tc>
          <w:tcPr>
            <w:tcW w:w="1129" w:type="dxa"/>
            <w:vAlign w:val="center"/>
          </w:tcPr>
          <w:p w14:paraId="168FA147" w14:textId="5B90EBB7" w:rsidR="005B6334" w:rsidRPr="00457013" w:rsidRDefault="000D6CA9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28</w:t>
            </w:r>
            <w:r w:rsidR="005B6334" w:rsidRPr="00457013">
              <w:rPr>
                <w:rFonts w:ascii="Verdana" w:hAnsi="Verdana" w:cs="Arial"/>
                <w:b/>
              </w:rPr>
              <w:t>/07</w:t>
            </w:r>
          </w:p>
        </w:tc>
        <w:tc>
          <w:tcPr>
            <w:tcW w:w="1560" w:type="dxa"/>
            <w:vAlign w:val="center"/>
          </w:tcPr>
          <w:p w14:paraId="1F2AE594" w14:textId="58B1519C" w:rsidR="005B6334" w:rsidRPr="00457013" w:rsidRDefault="000D6CA9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7</w:t>
            </w:r>
            <w:r w:rsidR="005B6334" w:rsidRPr="00457013">
              <w:rPr>
                <w:rFonts w:ascii="Verdana" w:hAnsi="Verdana" w:cs="Arial"/>
              </w:rPr>
              <w:t>h</w:t>
            </w:r>
            <w:r w:rsidRPr="00457013">
              <w:rPr>
                <w:rFonts w:ascii="Verdana" w:hAnsi="Verdana" w:cs="Arial"/>
              </w:rPr>
              <w:t xml:space="preserve"> às 14h</w:t>
            </w:r>
            <w:r w:rsidR="005B6334" w:rsidRPr="00457013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5805" w:type="dxa"/>
            <w:vAlign w:val="center"/>
          </w:tcPr>
          <w:p w14:paraId="4BB62EDD" w14:textId="4C0FCE45" w:rsidR="005B6334" w:rsidRPr="00457013" w:rsidRDefault="000D6CA9" w:rsidP="000D6CA9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33ª Feira de Troca de Livros e Gibis </w:t>
            </w:r>
          </w:p>
        </w:tc>
      </w:tr>
    </w:tbl>
    <w:p w14:paraId="720E7306" w14:textId="77777777" w:rsidR="005B6334" w:rsidRPr="00457013" w:rsidRDefault="005B6334" w:rsidP="004315BE">
      <w:pPr>
        <w:rPr>
          <w:rFonts w:ascii="Verdana" w:hAnsi="Verdana" w:cs="Arial"/>
        </w:rPr>
      </w:pPr>
    </w:p>
    <w:p w14:paraId="1521281F" w14:textId="77777777" w:rsidR="0040160E" w:rsidRPr="00457013" w:rsidRDefault="0040160E" w:rsidP="0040160E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 xml:space="preserve">BIBLIOTECA PÚBLICA DO AMAZONAS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40160E" w:rsidRPr="00457013" w14:paraId="620D9527" w14:textId="77777777" w:rsidTr="002877C2">
        <w:tc>
          <w:tcPr>
            <w:tcW w:w="1129" w:type="dxa"/>
            <w:shd w:val="clear" w:color="auto" w:fill="FFD966" w:themeFill="accent4" w:themeFillTint="99"/>
          </w:tcPr>
          <w:p w14:paraId="340CE5D5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6DD9FB89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5E93AAD5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40160E" w:rsidRPr="00457013" w14:paraId="32A3B60D" w14:textId="77777777" w:rsidTr="002877C2">
        <w:tc>
          <w:tcPr>
            <w:tcW w:w="1129" w:type="dxa"/>
            <w:vAlign w:val="center"/>
          </w:tcPr>
          <w:p w14:paraId="3E1FE8F6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ATÉ 12/07</w:t>
            </w:r>
          </w:p>
        </w:tc>
        <w:tc>
          <w:tcPr>
            <w:tcW w:w="1560" w:type="dxa"/>
            <w:vAlign w:val="center"/>
          </w:tcPr>
          <w:p w14:paraId="6938FF81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8h às 17h</w:t>
            </w:r>
          </w:p>
        </w:tc>
        <w:tc>
          <w:tcPr>
            <w:tcW w:w="5805" w:type="dxa"/>
          </w:tcPr>
          <w:p w14:paraId="4AAEE568" w14:textId="77777777" w:rsidR="0040160E" w:rsidRPr="00457013" w:rsidRDefault="0040160E" w:rsidP="002877C2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 w:themeColor="text1"/>
              </w:rPr>
              <w:t>Exposições “Futebol: a paixão nacional” e “Os bois de Parintins”</w:t>
            </w:r>
          </w:p>
        </w:tc>
      </w:tr>
      <w:tr w:rsidR="0040160E" w:rsidRPr="00457013" w14:paraId="009B050B" w14:textId="77777777" w:rsidTr="002877C2">
        <w:tc>
          <w:tcPr>
            <w:tcW w:w="1129" w:type="dxa"/>
            <w:vAlign w:val="center"/>
          </w:tcPr>
          <w:p w14:paraId="4D8BE072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ATÉ 27/07</w:t>
            </w:r>
          </w:p>
        </w:tc>
        <w:tc>
          <w:tcPr>
            <w:tcW w:w="1560" w:type="dxa"/>
            <w:vAlign w:val="center"/>
          </w:tcPr>
          <w:p w14:paraId="0A2E5972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8h às 17h</w:t>
            </w:r>
          </w:p>
        </w:tc>
        <w:tc>
          <w:tcPr>
            <w:tcW w:w="5805" w:type="dxa"/>
          </w:tcPr>
          <w:p w14:paraId="2F2A30B3" w14:textId="77777777" w:rsidR="0040160E" w:rsidRPr="00457013" w:rsidRDefault="0040160E" w:rsidP="002877C2">
            <w:pPr>
              <w:rPr>
                <w:rFonts w:ascii="Verdana" w:hAnsi="Verdana"/>
                <w:color w:val="000000" w:themeColor="text1"/>
              </w:rPr>
            </w:pPr>
            <w:r w:rsidRPr="00457013">
              <w:rPr>
                <w:rFonts w:ascii="Verdana" w:hAnsi="Verdana"/>
                <w:color w:val="000000" w:themeColor="text1"/>
              </w:rPr>
              <w:t>Exposição de livros e filmes sobre o Cinema Brasileiro</w:t>
            </w:r>
          </w:p>
        </w:tc>
      </w:tr>
      <w:tr w:rsidR="0040160E" w:rsidRPr="00457013" w14:paraId="284076D0" w14:textId="77777777" w:rsidTr="002877C2">
        <w:tc>
          <w:tcPr>
            <w:tcW w:w="1129" w:type="dxa"/>
            <w:vAlign w:val="center"/>
          </w:tcPr>
          <w:p w14:paraId="561D2B72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ATÉ 31/07</w:t>
            </w:r>
          </w:p>
        </w:tc>
        <w:tc>
          <w:tcPr>
            <w:tcW w:w="1560" w:type="dxa"/>
            <w:vAlign w:val="center"/>
          </w:tcPr>
          <w:p w14:paraId="381893F3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8h às 17h</w:t>
            </w:r>
          </w:p>
        </w:tc>
        <w:tc>
          <w:tcPr>
            <w:tcW w:w="5805" w:type="dxa"/>
          </w:tcPr>
          <w:p w14:paraId="21F0A6EC" w14:textId="77777777" w:rsidR="0040160E" w:rsidRPr="00457013" w:rsidRDefault="0040160E" w:rsidP="002877C2">
            <w:pPr>
              <w:rPr>
                <w:rFonts w:ascii="Verdana" w:hAnsi="Verdana"/>
                <w:color w:val="000000" w:themeColor="text1"/>
              </w:rPr>
            </w:pPr>
            <w:r w:rsidRPr="00457013">
              <w:rPr>
                <w:rFonts w:ascii="Verdana" w:hAnsi="Verdana"/>
                <w:color w:val="000000" w:themeColor="text1"/>
              </w:rPr>
              <w:t>Exposição literária “Vultos Amazônicos”</w:t>
            </w:r>
          </w:p>
        </w:tc>
      </w:tr>
      <w:tr w:rsidR="0040160E" w:rsidRPr="00457013" w14:paraId="1CD9C505" w14:textId="77777777" w:rsidTr="002877C2">
        <w:tc>
          <w:tcPr>
            <w:tcW w:w="1129" w:type="dxa"/>
            <w:vMerge w:val="restart"/>
            <w:vAlign w:val="center"/>
          </w:tcPr>
          <w:p w14:paraId="4C1AE38D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13/07</w:t>
            </w:r>
          </w:p>
        </w:tc>
        <w:tc>
          <w:tcPr>
            <w:tcW w:w="1560" w:type="dxa"/>
            <w:vAlign w:val="center"/>
          </w:tcPr>
          <w:p w14:paraId="3E9877D5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12h às 16h</w:t>
            </w:r>
          </w:p>
        </w:tc>
        <w:tc>
          <w:tcPr>
            <w:tcW w:w="5805" w:type="dxa"/>
            <w:vAlign w:val="center"/>
          </w:tcPr>
          <w:p w14:paraId="7A39F786" w14:textId="77777777" w:rsidR="0040160E" w:rsidRPr="00457013" w:rsidRDefault="0040160E" w:rsidP="002877C2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/>
                <w:color w:val="000000"/>
              </w:rPr>
              <w:t>Visita monitorada</w:t>
            </w:r>
          </w:p>
        </w:tc>
      </w:tr>
      <w:tr w:rsidR="0040160E" w:rsidRPr="00457013" w14:paraId="3389981C" w14:textId="77777777" w:rsidTr="002877C2">
        <w:tc>
          <w:tcPr>
            <w:tcW w:w="1129" w:type="dxa"/>
            <w:vMerge/>
            <w:vAlign w:val="center"/>
          </w:tcPr>
          <w:p w14:paraId="696815AC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1560" w:type="dxa"/>
            <w:vAlign w:val="center"/>
          </w:tcPr>
          <w:p w14:paraId="591464EA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14h </w:t>
            </w:r>
          </w:p>
        </w:tc>
        <w:tc>
          <w:tcPr>
            <w:tcW w:w="5805" w:type="dxa"/>
            <w:vAlign w:val="center"/>
          </w:tcPr>
          <w:p w14:paraId="7E704164" w14:textId="77777777" w:rsidR="0040160E" w:rsidRPr="00457013" w:rsidRDefault="0040160E" w:rsidP="002877C2">
            <w:pPr>
              <w:rPr>
                <w:rFonts w:ascii="Verdana" w:hAnsi="Verdana"/>
                <w:color w:val="000000" w:themeColor="text1"/>
              </w:rPr>
            </w:pPr>
            <w:r w:rsidRPr="00457013">
              <w:rPr>
                <w:rFonts w:ascii="Verdana" w:hAnsi="Verdana"/>
                <w:color w:val="000000" w:themeColor="text1"/>
              </w:rPr>
              <w:t xml:space="preserve">Mostra de Cinema Brasileiro – “Rock brasileiro: história em imagens” (Documentário, 2009, 67min. </w:t>
            </w:r>
            <w:proofErr w:type="spellStart"/>
            <w:r w:rsidRPr="00457013">
              <w:rPr>
                <w:rFonts w:ascii="Verdana" w:hAnsi="Verdana"/>
                <w:color w:val="000000" w:themeColor="text1"/>
              </w:rPr>
              <w:t>Classif</w:t>
            </w:r>
            <w:proofErr w:type="spellEnd"/>
            <w:proofErr w:type="gramStart"/>
            <w:r w:rsidRPr="00457013">
              <w:rPr>
                <w:rFonts w:ascii="Verdana" w:hAnsi="Verdana"/>
                <w:color w:val="000000" w:themeColor="text1"/>
              </w:rPr>
              <w:t>.:</w:t>
            </w:r>
            <w:proofErr w:type="gramEnd"/>
            <w:r w:rsidRPr="00457013">
              <w:rPr>
                <w:rFonts w:ascii="Verdana" w:hAnsi="Verdana"/>
                <w:color w:val="000000" w:themeColor="text1"/>
              </w:rPr>
              <w:t xml:space="preserve"> Livre)</w:t>
            </w:r>
          </w:p>
        </w:tc>
      </w:tr>
      <w:tr w:rsidR="0040160E" w:rsidRPr="00457013" w14:paraId="478062B8" w14:textId="77777777" w:rsidTr="002877C2">
        <w:tc>
          <w:tcPr>
            <w:tcW w:w="1129" w:type="dxa"/>
            <w:vAlign w:val="center"/>
          </w:tcPr>
          <w:p w14:paraId="409D2A89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15/07</w:t>
            </w:r>
          </w:p>
        </w:tc>
        <w:tc>
          <w:tcPr>
            <w:tcW w:w="1560" w:type="dxa"/>
            <w:vAlign w:val="center"/>
          </w:tcPr>
          <w:p w14:paraId="6875A4BB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8h às 17h </w:t>
            </w:r>
          </w:p>
        </w:tc>
        <w:tc>
          <w:tcPr>
            <w:tcW w:w="5805" w:type="dxa"/>
            <w:vAlign w:val="center"/>
          </w:tcPr>
          <w:p w14:paraId="043D8768" w14:textId="77777777" w:rsidR="0040160E" w:rsidRPr="00457013" w:rsidRDefault="0040160E" w:rsidP="002877C2">
            <w:pPr>
              <w:rPr>
                <w:rFonts w:ascii="Verdana" w:hAnsi="Verdana"/>
                <w:color w:val="000000" w:themeColor="text1"/>
              </w:rPr>
            </w:pPr>
            <w:r w:rsidRPr="00457013">
              <w:rPr>
                <w:rFonts w:ascii="Verdana" w:hAnsi="Verdana"/>
                <w:color w:val="000000" w:themeColor="text1"/>
              </w:rPr>
              <w:t>Exposição literária “O incrível mundo dos HQs”</w:t>
            </w:r>
          </w:p>
        </w:tc>
      </w:tr>
      <w:tr w:rsidR="0040160E" w:rsidRPr="00457013" w14:paraId="7A8204CC" w14:textId="77777777" w:rsidTr="002877C2">
        <w:tc>
          <w:tcPr>
            <w:tcW w:w="1129" w:type="dxa"/>
            <w:vMerge w:val="restart"/>
            <w:vAlign w:val="center"/>
          </w:tcPr>
          <w:p w14:paraId="235800B1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20/07</w:t>
            </w:r>
          </w:p>
        </w:tc>
        <w:tc>
          <w:tcPr>
            <w:tcW w:w="1560" w:type="dxa"/>
            <w:vAlign w:val="center"/>
          </w:tcPr>
          <w:p w14:paraId="021F4399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12h às 16h</w:t>
            </w:r>
          </w:p>
        </w:tc>
        <w:tc>
          <w:tcPr>
            <w:tcW w:w="5805" w:type="dxa"/>
          </w:tcPr>
          <w:p w14:paraId="0470E807" w14:textId="77777777" w:rsidR="0040160E" w:rsidRPr="00457013" w:rsidRDefault="0040160E" w:rsidP="002877C2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>Visita monitorada</w:t>
            </w:r>
          </w:p>
        </w:tc>
      </w:tr>
      <w:tr w:rsidR="0040160E" w:rsidRPr="00457013" w14:paraId="2B1FC136" w14:textId="77777777" w:rsidTr="002877C2">
        <w:tc>
          <w:tcPr>
            <w:tcW w:w="1129" w:type="dxa"/>
            <w:vMerge/>
          </w:tcPr>
          <w:p w14:paraId="68FEF60A" w14:textId="77777777" w:rsidR="0040160E" w:rsidRPr="00457013" w:rsidRDefault="0040160E" w:rsidP="002877C2">
            <w:pPr>
              <w:rPr>
                <w:rFonts w:ascii="Verdana" w:hAnsi="Verdana" w:cs="Arial"/>
              </w:rPr>
            </w:pPr>
          </w:p>
        </w:tc>
        <w:tc>
          <w:tcPr>
            <w:tcW w:w="1560" w:type="dxa"/>
            <w:vAlign w:val="center"/>
          </w:tcPr>
          <w:p w14:paraId="1831DCF0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14h </w:t>
            </w:r>
          </w:p>
        </w:tc>
        <w:tc>
          <w:tcPr>
            <w:tcW w:w="5805" w:type="dxa"/>
          </w:tcPr>
          <w:p w14:paraId="4BF5ADF7" w14:textId="77777777" w:rsidR="0040160E" w:rsidRPr="00457013" w:rsidRDefault="0040160E" w:rsidP="002877C2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 xml:space="preserve">Mostra de Cinema Brasileiro – “Se eu fosse você </w:t>
            </w:r>
            <w:proofErr w:type="gramStart"/>
            <w:r w:rsidRPr="00457013">
              <w:rPr>
                <w:rFonts w:ascii="Verdana" w:hAnsi="Verdana"/>
                <w:color w:val="000000"/>
              </w:rPr>
              <w:t>2</w:t>
            </w:r>
            <w:proofErr w:type="gramEnd"/>
            <w:r w:rsidRPr="00457013">
              <w:rPr>
                <w:rFonts w:ascii="Verdana" w:hAnsi="Verdana"/>
                <w:color w:val="000000"/>
              </w:rPr>
              <w:t xml:space="preserve">” (Comédia, 2009, 98min. </w:t>
            </w:r>
            <w:proofErr w:type="spellStart"/>
            <w:r w:rsidRPr="00457013">
              <w:rPr>
                <w:rFonts w:ascii="Verdana" w:hAnsi="Verdana"/>
                <w:color w:val="000000"/>
              </w:rPr>
              <w:t>Classif</w:t>
            </w:r>
            <w:proofErr w:type="spellEnd"/>
            <w:r w:rsidRPr="00457013">
              <w:rPr>
                <w:rFonts w:ascii="Verdana" w:hAnsi="Verdana"/>
                <w:color w:val="000000"/>
              </w:rPr>
              <w:t>.: Livre)</w:t>
            </w:r>
          </w:p>
        </w:tc>
      </w:tr>
      <w:tr w:rsidR="0040160E" w:rsidRPr="00457013" w14:paraId="1027702A" w14:textId="77777777" w:rsidTr="002877C2">
        <w:tc>
          <w:tcPr>
            <w:tcW w:w="1129" w:type="dxa"/>
            <w:vAlign w:val="center"/>
          </w:tcPr>
          <w:p w14:paraId="7C43FE58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27/07</w:t>
            </w:r>
          </w:p>
        </w:tc>
        <w:tc>
          <w:tcPr>
            <w:tcW w:w="1560" w:type="dxa"/>
            <w:vAlign w:val="center"/>
          </w:tcPr>
          <w:p w14:paraId="57816BFB" w14:textId="77777777" w:rsidR="0040160E" w:rsidRPr="00457013" w:rsidRDefault="0040160E" w:rsidP="002877C2">
            <w:pPr>
              <w:jc w:val="center"/>
              <w:rPr>
                <w:rFonts w:ascii="Verdana" w:hAnsi="Verdana" w:cs="Arial"/>
              </w:rPr>
            </w:pPr>
          </w:p>
        </w:tc>
        <w:tc>
          <w:tcPr>
            <w:tcW w:w="5805" w:type="dxa"/>
          </w:tcPr>
          <w:p w14:paraId="1B185952" w14:textId="77777777" w:rsidR="0040160E" w:rsidRPr="00457013" w:rsidRDefault="0040160E" w:rsidP="002877C2">
            <w:pPr>
              <w:rPr>
                <w:rFonts w:ascii="Verdana" w:hAnsi="Verdana"/>
                <w:color w:val="000000"/>
              </w:rPr>
            </w:pPr>
            <w:r w:rsidRPr="00457013">
              <w:rPr>
                <w:rFonts w:ascii="Verdana" w:hAnsi="Verdana"/>
                <w:color w:val="000000"/>
              </w:rPr>
              <w:t>5ª edição da Virada Sustentável (FAS)</w:t>
            </w:r>
          </w:p>
        </w:tc>
      </w:tr>
    </w:tbl>
    <w:p w14:paraId="177F3F5E" w14:textId="77777777" w:rsidR="0045395F" w:rsidRPr="00457013" w:rsidRDefault="0045395F" w:rsidP="0045395F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lastRenderedPageBreak/>
        <w:t>PALACETE PROVINCIAL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45395F" w:rsidRPr="00457013" w14:paraId="2E6B9674" w14:textId="77777777" w:rsidTr="002877C2">
        <w:tc>
          <w:tcPr>
            <w:tcW w:w="1129" w:type="dxa"/>
            <w:shd w:val="clear" w:color="auto" w:fill="FFD966" w:themeFill="accent4" w:themeFillTint="99"/>
          </w:tcPr>
          <w:p w14:paraId="07AEA5D0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521BBF11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0D7DCE9A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45395F" w:rsidRPr="00457013" w14:paraId="6D980A8D" w14:textId="77777777" w:rsidTr="002877C2">
        <w:tc>
          <w:tcPr>
            <w:tcW w:w="1129" w:type="dxa"/>
            <w:vAlign w:val="center"/>
          </w:tcPr>
          <w:p w14:paraId="7077B5EE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10/07</w:t>
            </w:r>
          </w:p>
        </w:tc>
        <w:tc>
          <w:tcPr>
            <w:tcW w:w="1560" w:type="dxa"/>
            <w:vAlign w:val="center"/>
          </w:tcPr>
          <w:p w14:paraId="3B8B6AD7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</w:t>
            </w:r>
          </w:p>
        </w:tc>
        <w:tc>
          <w:tcPr>
            <w:tcW w:w="5805" w:type="dxa"/>
            <w:vAlign w:val="center"/>
          </w:tcPr>
          <w:p w14:paraId="6E8E8BDA" w14:textId="77777777" w:rsidR="0045395F" w:rsidRPr="00457013" w:rsidRDefault="0045395F" w:rsidP="002877C2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Palestra “Empreendedorismo, sustentabilidade e arte”, no Museu da Imagem e do </w:t>
            </w:r>
            <w:proofErr w:type="gramStart"/>
            <w:r w:rsidRPr="00457013">
              <w:rPr>
                <w:rFonts w:ascii="Verdana" w:hAnsi="Verdana" w:cs="Arial"/>
              </w:rPr>
              <w:t>Som</w:t>
            </w:r>
            <w:proofErr w:type="gramEnd"/>
            <w:r w:rsidRPr="00457013">
              <w:rPr>
                <w:rFonts w:ascii="Verdana" w:hAnsi="Verdana" w:cs="Arial"/>
              </w:rPr>
              <w:t xml:space="preserve"> </w:t>
            </w:r>
          </w:p>
        </w:tc>
      </w:tr>
      <w:tr w:rsidR="0045395F" w:rsidRPr="00457013" w14:paraId="563A5450" w14:textId="77777777" w:rsidTr="002877C2">
        <w:tc>
          <w:tcPr>
            <w:tcW w:w="1129" w:type="dxa"/>
            <w:vAlign w:val="center"/>
          </w:tcPr>
          <w:p w14:paraId="7CD9B3D6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ATÉ 12/07</w:t>
            </w:r>
          </w:p>
        </w:tc>
        <w:tc>
          <w:tcPr>
            <w:tcW w:w="1560" w:type="dxa"/>
            <w:vAlign w:val="center"/>
          </w:tcPr>
          <w:p w14:paraId="46D5193E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 às 17h</w:t>
            </w:r>
          </w:p>
        </w:tc>
        <w:tc>
          <w:tcPr>
            <w:tcW w:w="5805" w:type="dxa"/>
            <w:vAlign w:val="center"/>
          </w:tcPr>
          <w:p w14:paraId="78364D24" w14:textId="77777777" w:rsidR="0045395F" w:rsidRPr="00457013" w:rsidRDefault="0045395F" w:rsidP="002877C2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Exposição “Os Papas”, no Museu de </w:t>
            </w:r>
            <w:proofErr w:type="gramStart"/>
            <w:r w:rsidRPr="00457013">
              <w:rPr>
                <w:rFonts w:ascii="Verdana" w:hAnsi="Verdana" w:cs="Arial"/>
              </w:rPr>
              <w:t>Numismática</w:t>
            </w:r>
            <w:proofErr w:type="gramEnd"/>
          </w:p>
        </w:tc>
      </w:tr>
      <w:tr w:rsidR="0045395F" w:rsidRPr="00457013" w14:paraId="43F2FBCF" w14:textId="77777777" w:rsidTr="002877C2">
        <w:tc>
          <w:tcPr>
            <w:tcW w:w="1129" w:type="dxa"/>
            <w:vAlign w:val="center"/>
          </w:tcPr>
          <w:p w14:paraId="16C1732E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16 e 17 /07</w:t>
            </w:r>
          </w:p>
        </w:tc>
        <w:tc>
          <w:tcPr>
            <w:tcW w:w="1560" w:type="dxa"/>
            <w:vAlign w:val="center"/>
          </w:tcPr>
          <w:p w14:paraId="166C77B1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13h às 17h</w:t>
            </w:r>
            <w:proofErr w:type="gramStart"/>
            <w:r w:rsidRPr="00457013">
              <w:rPr>
                <w:rFonts w:ascii="Verdana" w:hAnsi="Verdana" w:cs="Arial"/>
              </w:rPr>
              <w:t xml:space="preserve">  </w:t>
            </w:r>
          </w:p>
        </w:tc>
        <w:tc>
          <w:tcPr>
            <w:tcW w:w="5805" w:type="dxa"/>
            <w:vAlign w:val="center"/>
          </w:tcPr>
          <w:p w14:paraId="5A387BD2" w14:textId="77777777" w:rsidR="0045395F" w:rsidRPr="00457013" w:rsidRDefault="0045395F" w:rsidP="002877C2">
            <w:pPr>
              <w:rPr>
                <w:rFonts w:ascii="Verdana" w:hAnsi="Verdana" w:cs="Arial"/>
              </w:rPr>
            </w:pPr>
            <w:proofErr w:type="gramEnd"/>
            <w:r w:rsidRPr="00457013">
              <w:rPr>
                <w:rFonts w:ascii="Verdana" w:hAnsi="Verdana" w:cs="Arial"/>
              </w:rPr>
              <w:t xml:space="preserve">Oficina de marmorização – Módulo </w:t>
            </w:r>
            <w:proofErr w:type="gramStart"/>
            <w:r w:rsidRPr="00457013">
              <w:rPr>
                <w:rFonts w:ascii="Verdana" w:hAnsi="Verdana" w:cs="Arial"/>
              </w:rPr>
              <w:t>2</w:t>
            </w:r>
            <w:proofErr w:type="gramEnd"/>
            <w:r w:rsidRPr="00457013">
              <w:rPr>
                <w:rFonts w:ascii="Verdana" w:hAnsi="Verdana" w:cs="Arial"/>
              </w:rPr>
              <w:t xml:space="preserve"> </w:t>
            </w:r>
          </w:p>
        </w:tc>
      </w:tr>
      <w:tr w:rsidR="0045395F" w:rsidRPr="00457013" w14:paraId="5530C684" w14:textId="77777777" w:rsidTr="002877C2">
        <w:tc>
          <w:tcPr>
            <w:tcW w:w="1129" w:type="dxa"/>
            <w:vAlign w:val="center"/>
          </w:tcPr>
          <w:p w14:paraId="5BB309D7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26/07</w:t>
            </w:r>
          </w:p>
        </w:tc>
        <w:tc>
          <w:tcPr>
            <w:tcW w:w="1560" w:type="dxa"/>
            <w:vAlign w:val="center"/>
          </w:tcPr>
          <w:p w14:paraId="7E8D6E8B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 às 14h30</w:t>
            </w:r>
          </w:p>
        </w:tc>
        <w:tc>
          <w:tcPr>
            <w:tcW w:w="5805" w:type="dxa"/>
            <w:vAlign w:val="center"/>
          </w:tcPr>
          <w:p w14:paraId="12D6CADA" w14:textId="1B332EA0" w:rsidR="0045395F" w:rsidRPr="00457013" w:rsidRDefault="00C91E15" w:rsidP="002877C2">
            <w:pPr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Feira de Disco de Vinil</w:t>
            </w:r>
            <w:bookmarkStart w:id="0" w:name="_GoBack"/>
            <w:bookmarkEnd w:id="0"/>
            <w:r w:rsidR="0045395F" w:rsidRPr="00457013">
              <w:rPr>
                <w:rFonts w:ascii="Verdana" w:hAnsi="Verdana" w:cs="Arial"/>
              </w:rPr>
              <w:t>, no Museu da Imagem e do Som do Amazonas</w:t>
            </w:r>
          </w:p>
        </w:tc>
      </w:tr>
    </w:tbl>
    <w:p w14:paraId="4B3C8E12" w14:textId="77777777" w:rsidR="0045395F" w:rsidRPr="00457013" w:rsidRDefault="0045395F" w:rsidP="0045395F">
      <w:pPr>
        <w:pStyle w:val="PargrafodaLista"/>
        <w:spacing w:line="276" w:lineRule="auto"/>
        <w:ind w:left="-330" w:right="-846"/>
        <w:jc w:val="both"/>
        <w:rPr>
          <w:rFonts w:ascii="Verdana" w:hAnsi="Verdana" w:cs="Arial"/>
          <w:b/>
          <w:sz w:val="22"/>
          <w:szCs w:val="22"/>
        </w:rPr>
      </w:pPr>
    </w:p>
    <w:p w14:paraId="6D231364" w14:textId="77777777" w:rsidR="0045395F" w:rsidRPr="00457013" w:rsidRDefault="0045395F" w:rsidP="0045395F">
      <w:pPr>
        <w:ind w:left="360" w:hanging="720"/>
        <w:jc w:val="both"/>
        <w:rPr>
          <w:rFonts w:ascii="Verdana" w:hAnsi="Verdana" w:cs="Arial"/>
        </w:rPr>
      </w:pPr>
    </w:p>
    <w:p w14:paraId="5B286E0D" w14:textId="77777777" w:rsidR="0045395F" w:rsidRPr="00457013" w:rsidRDefault="0045395F" w:rsidP="0045395F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MUSEU CASA EDUARDO RIBEIRO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45395F" w:rsidRPr="00457013" w14:paraId="70ED13C4" w14:textId="77777777" w:rsidTr="002877C2">
        <w:tc>
          <w:tcPr>
            <w:tcW w:w="1129" w:type="dxa"/>
            <w:shd w:val="clear" w:color="auto" w:fill="FFD966" w:themeFill="accent4" w:themeFillTint="99"/>
          </w:tcPr>
          <w:p w14:paraId="3912C6C2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205FD8BF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180AC9D1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45395F" w:rsidRPr="00457013" w14:paraId="0438D0CF" w14:textId="77777777" w:rsidTr="002877C2">
        <w:tc>
          <w:tcPr>
            <w:tcW w:w="1129" w:type="dxa"/>
            <w:vAlign w:val="center"/>
          </w:tcPr>
          <w:p w14:paraId="521C32EC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24/07</w:t>
            </w:r>
          </w:p>
        </w:tc>
        <w:tc>
          <w:tcPr>
            <w:tcW w:w="1560" w:type="dxa"/>
            <w:vAlign w:val="center"/>
          </w:tcPr>
          <w:p w14:paraId="1EDA7728" w14:textId="77777777" w:rsidR="0045395F" w:rsidRPr="00457013" w:rsidRDefault="0045395F" w:rsidP="002877C2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</w:t>
            </w:r>
          </w:p>
        </w:tc>
        <w:tc>
          <w:tcPr>
            <w:tcW w:w="5805" w:type="dxa"/>
            <w:vAlign w:val="center"/>
          </w:tcPr>
          <w:p w14:paraId="3E19F0D4" w14:textId="77777777" w:rsidR="0045395F" w:rsidRPr="00457013" w:rsidRDefault="0045395F" w:rsidP="002877C2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Leitura dramatizada</w:t>
            </w:r>
          </w:p>
        </w:tc>
      </w:tr>
    </w:tbl>
    <w:p w14:paraId="2FB74E55" w14:textId="77777777" w:rsidR="0045395F" w:rsidRPr="00457013" w:rsidRDefault="0045395F" w:rsidP="004315BE">
      <w:pPr>
        <w:rPr>
          <w:rFonts w:ascii="Verdana" w:hAnsi="Verdana" w:cs="Arial"/>
        </w:rPr>
      </w:pPr>
    </w:p>
    <w:p w14:paraId="4B507B3C" w14:textId="0A3454FF" w:rsidR="00E51E63" w:rsidRPr="00457013" w:rsidRDefault="00E51E63" w:rsidP="00E51E63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LARGO DE SÃO SEBASTIÃO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E51E63" w:rsidRPr="00457013" w14:paraId="24930DEE" w14:textId="77777777" w:rsidTr="00C20923">
        <w:tc>
          <w:tcPr>
            <w:tcW w:w="1129" w:type="dxa"/>
            <w:shd w:val="clear" w:color="auto" w:fill="FFD966" w:themeFill="accent4" w:themeFillTint="99"/>
          </w:tcPr>
          <w:p w14:paraId="69948FED" w14:textId="77777777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03625CDB" w14:textId="77777777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6F90E44B" w14:textId="77777777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E51E63" w:rsidRPr="00457013" w14:paraId="20C3483E" w14:textId="77777777" w:rsidTr="00C20923">
        <w:tc>
          <w:tcPr>
            <w:tcW w:w="1129" w:type="dxa"/>
            <w:vAlign w:val="center"/>
          </w:tcPr>
          <w:p w14:paraId="388A2087" w14:textId="5BF8E51F" w:rsidR="00E51E63" w:rsidRPr="00457013" w:rsidRDefault="00E51E63" w:rsidP="00C20923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14/07</w:t>
            </w:r>
          </w:p>
        </w:tc>
        <w:tc>
          <w:tcPr>
            <w:tcW w:w="1560" w:type="dxa"/>
            <w:vAlign w:val="center"/>
          </w:tcPr>
          <w:p w14:paraId="260EB64F" w14:textId="54560326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16h às 20h</w:t>
            </w:r>
          </w:p>
        </w:tc>
        <w:tc>
          <w:tcPr>
            <w:tcW w:w="5805" w:type="dxa"/>
            <w:vAlign w:val="center"/>
          </w:tcPr>
          <w:p w14:paraId="1D74B152" w14:textId="7E920F15" w:rsidR="00E51E63" w:rsidRPr="00457013" w:rsidRDefault="00E51E63" w:rsidP="00C2092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Férias no Largo </w:t>
            </w:r>
          </w:p>
        </w:tc>
      </w:tr>
      <w:tr w:rsidR="00E51E63" w:rsidRPr="00457013" w14:paraId="6822BD23" w14:textId="77777777" w:rsidTr="00C20923">
        <w:tc>
          <w:tcPr>
            <w:tcW w:w="1129" w:type="dxa"/>
            <w:vAlign w:val="center"/>
          </w:tcPr>
          <w:p w14:paraId="264B1B76" w14:textId="17BEE96B" w:rsidR="00E51E63" w:rsidRPr="00457013" w:rsidRDefault="00E51E63" w:rsidP="00C20923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21/07</w:t>
            </w:r>
          </w:p>
        </w:tc>
        <w:tc>
          <w:tcPr>
            <w:tcW w:w="1560" w:type="dxa"/>
            <w:vAlign w:val="center"/>
          </w:tcPr>
          <w:p w14:paraId="2A6933F8" w14:textId="28C66933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16h às 20h </w:t>
            </w:r>
          </w:p>
        </w:tc>
        <w:tc>
          <w:tcPr>
            <w:tcW w:w="5805" w:type="dxa"/>
            <w:vAlign w:val="center"/>
          </w:tcPr>
          <w:p w14:paraId="20FB6A1E" w14:textId="51F005EF" w:rsidR="00E51E63" w:rsidRPr="00457013" w:rsidRDefault="00E51E63" w:rsidP="00C2092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Férias no Largo</w:t>
            </w:r>
          </w:p>
        </w:tc>
      </w:tr>
    </w:tbl>
    <w:p w14:paraId="18648AFB" w14:textId="77777777" w:rsidR="00E51E63" w:rsidRPr="00457013" w:rsidRDefault="00E51E63" w:rsidP="004315BE">
      <w:pPr>
        <w:rPr>
          <w:rFonts w:ascii="Verdana" w:hAnsi="Verdana" w:cs="Arial"/>
        </w:rPr>
      </w:pPr>
    </w:p>
    <w:p w14:paraId="5C331A83" w14:textId="4EED92D2" w:rsidR="00E51E63" w:rsidRPr="00457013" w:rsidRDefault="00E51E63" w:rsidP="00E51E63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PARQUE JEFFERSON PÉRES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E51E63" w:rsidRPr="00457013" w14:paraId="059D1BB6" w14:textId="77777777" w:rsidTr="00C20923">
        <w:tc>
          <w:tcPr>
            <w:tcW w:w="1129" w:type="dxa"/>
            <w:shd w:val="clear" w:color="auto" w:fill="FFD966" w:themeFill="accent4" w:themeFillTint="99"/>
          </w:tcPr>
          <w:p w14:paraId="2F8CEC4E" w14:textId="77777777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4C524892" w14:textId="77777777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0BB6F9E2" w14:textId="77777777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E51E63" w:rsidRPr="00457013" w14:paraId="2CDC5788" w14:textId="77777777" w:rsidTr="00C20923">
        <w:tc>
          <w:tcPr>
            <w:tcW w:w="1129" w:type="dxa"/>
            <w:vAlign w:val="center"/>
          </w:tcPr>
          <w:p w14:paraId="773CC8F7" w14:textId="5CFEE940" w:rsidR="00E51E63" w:rsidRPr="00457013" w:rsidRDefault="00E51E63" w:rsidP="00C20923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20/07</w:t>
            </w:r>
          </w:p>
        </w:tc>
        <w:tc>
          <w:tcPr>
            <w:tcW w:w="1560" w:type="dxa"/>
            <w:vAlign w:val="center"/>
          </w:tcPr>
          <w:p w14:paraId="71F6A03E" w14:textId="77777777" w:rsidR="00E51E63" w:rsidRPr="00457013" w:rsidRDefault="00E51E63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16h às 20h</w:t>
            </w:r>
          </w:p>
        </w:tc>
        <w:tc>
          <w:tcPr>
            <w:tcW w:w="5805" w:type="dxa"/>
            <w:vAlign w:val="center"/>
          </w:tcPr>
          <w:p w14:paraId="1D6E55C0" w14:textId="54A2DC77" w:rsidR="00E51E63" w:rsidRPr="00457013" w:rsidRDefault="00E51E63" w:rsidP="00E51E6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Férias no Parque </w:t>
            </w:r>
          </w:p>
        </w:tc>
      </w:tr>
    </w:tbl>
    <w:p w14:paraId="1B4292B5" w14:textId="77777777" w:rsidR="00E51E63" w:rsidRPr="00457013" w:rsidRDefault="00E51E63" w:rsidP="004315BE">
      <w:pPr>
        <w:rPr>
          <w:rFonts w:ascii="Verdana" w:hAnsi="Verdana" w:cs="Arial"/>
        </w:rPr>
      </w:pPr>
    </w:p>
    <w:p w14:paraId="70AB4958" w14:textId="14373DF6" w:rsidR="008C0D6B" w:rsidRPr="00457013" w:rsidRDefault="008C0D6B" w:rsidP="008C0D6B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PARQUE RIO NEGRO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8C0D6B" w:rsidRPr="00457013" w14:paraId="60F000B9" w14:textId="77777777" w:rsidTr="00C20923">
        <w:tc>
          <w:tcPr>
            <w:tcW w:w="1129" w:type="dxa"/>
            <w:shd w:val="clear" w:color="auto" w:fill="FFD966" w:themeFill="accent4" w:themeFillTint="99"/>
          </w:tcPr>
          <w:p w14:paraId="76299A6B" w14:textId="77777777" w:rsidR="008C0D6B" w:rsidRPr="00457013" w:rsidRDefault="008C0D6B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3515F8FA" w14:textId="77777777" w:rsidR="008C0D6B" w:rsidRPr="00457013" w:rsidRDefault="008C0D6B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26FD5D46" w14:textId="77777777" w:rsidR="008C0D6B" w:rsidRPr="00457013" w:rsidRDefault="008C0D6B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8C0D6B" w:rsidRPr="00457013" w14:paraId="1DF83BAF" w14:textId="77777777" w:rsidTr="00C20923">
        <w:tc>
          <w:tcPr>
            <w:tcW w:w="1129" w:type="dxa"/>
            <w:vAlign w:val="center"/>
          </w:tcPr>
          <w:p w14:paraId="72589F2F" w14:textId="02805EF0" w:rsidR="008C0D6B" w:rsidRPr="00457013" w:rsidRDefault="008C0D6B" w:rsidP="008C0D6B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27/07</w:t>
            </w:r>
          </w:p>
        </w:tc>
        <w:tc>
          <w:tcPr>
            <w:tcW w:w="1560" w:type="dxa"/>
            <w:vAlign w:val="center"/>
          </w:tcPr>
          <w:p w14:paraId="4CDFB014" w14:textId="77777777" w:rsidR="008C0D6B" w:rsidRPr="00457013" w:rsidRDefault="008C0D6B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16h às 20h</w:t>
            </w:r>
          </w:p>
        </w:tc>
        <w:tc>
          <w:tcPr>
            <w:tcW w:w="5805" w:type="dxa"/>
            <w:vAlign w:val="center"/>
          </w:tcPr>
          <w:p w14:paraId="3C72DF95" w14:textId="77777777" w:rsidR="008C0D6B" w:rsidRPr="00457013" w:rsidRDefault="008C0D6B" w:rsidP="00C2092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Férias no Parque </w:t>
            </w:r>
          </w:p>
        </w:tc>
      </w:tr>
    </w:tbl>
    <w:p w14:paraId="388B7672" w14:textId="77777777" w:rsidR="0045395F" w:rsidRDefault="0045395F" w:rsidP="004315BE">
      <w:pPr>
        <w:rPr>
          <w:rFonts w:ascii="Verdana" w:hAnsi="Verdana" w:cs="Arial"/>
        </w:rPr>
      </w:pPr>
    </w:p>
    <w:p w14:paraId="275BD74B" w14:textId="742141EE" w:rsidR="00E2485D" w:rsidRPr="00457013" w:rsidRDefault="00E2485D" w:rsidP="00E2485D">
      <w:pPr>
        <w:rPr>
          <w:rFonts w:ascii="Verdana" w:hAnsi="Verdana"/>
          <w:b/>
        </w:rPr>
      </w:pPr>
      <w:r>
        <w:rPr>
          <w:rFonts w:ascii="Verdana" w:hAnsi="Verdana"/>
          <w:b/>
        </w:rPr>
        <w:t>GALERIA DO LARGO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E2485D" w:rsidRPr="00457013" w14:paraId="4917583E" w14:textId="77777777" w:rsidTr="00D9102D">
        <w:tc>
          <w:tcPr>
            <w:tcW w:w="1129" w:type="dxa"/>
            <w:shd w:val="clear" w:color="auto" w:fill="FFD966" w:themeFill="accent4" w:themeFillTint="99"/>
          </w:tcPr>
          <w:p w14:paraId="095F1731" w14:textId="77777777" w:rsidR="00E2485D" w:rsidRPr="00457013" w:rsidRDefault="00E2485D" w:rsidP="00D9102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2009647B" w14:textId="77777777" w:rsidR="00E2485D" w:rsidRPr="00457013" w:rsidRDefault="00E2485D" w:rsidP="00D9102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23608692" w14:textId="77777777" w:rsidR="00E2485D" w:rsidRPr="00457013" w:rsidRDefault="00E2485D" w:rsidP="00D9102D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ATIVIDADE</w:t>
            </w:r>
          </w:p>
        </w:tc>
      </w:tr>
      <w:tr w:rsidR="00E2485D" w:rsidRPr="00457013" w14:paraId="1CC8B17A" w14:textId="77777777" w:rsidTr="00D9102D">
        <w:tc>
          <w:tcPr>
            <w:tcW w:w="1129" w:type="dxa"/>
            <w:vAlign w:val="center"/>
          </w:tcPr>
          <w:p w14:paraId="1FA12E1F" w14:textId="549169E4" w:rsidR="00E2485D" w:rsidRPr="00457013" w:rsidRDefault="00E2485D" w:rsidP="009A6407">
            <w:pPr>
              <w:jc w:val="center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</w:rPr>
              <w:t>1</w:t>
            </w:r>
            <w:r w:rsidR="009A6407">
              <w:rPr>
                <w:rFonts w:ascii="Verdana" w:hAnsi="Verdana" w:cs="Arial"/>
                <w:b/>
              </w:rPr>
              <w:t>2</w:t>
            </w:r>
            <w:r w:rsidRPr="00457013">
              <w:rPr>
                <w:rFonts w:ascii="Verdana" w:hAnsi="Verdana" w:cs="Arial"/>
                <w:b/>
              </w:rPr>
              <w:t>/07</w:t>
            </w:r>
          </w:p>
        </w:tc>
        <w:tc>
          <w:tcPr>
            <w:tcW w:w="1560" w:type="dxa"/>
            <w:vAlign w:val="center"/>
          </w:tcPr>
          <w:p w14:paraId="05732ED0" w14:textId="0E9FE9FE" w:rsidR="00E2485D" w:rsidRPr="00457013" w:rsidRDefault="00E2485D" w:rsidP="009A6407">
            <w:pPr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À</w:t>
            </w:r>
            <w:r w:rsidRPr="00457013">
              <w:rPr>
                <w:rFonts w:ascii="Verdana" w:hAnsi="Verdana" w:cs="Arial"/>
              </w:rPr>
              <w:t xml:space="preserve">s </w:t>
            </w:r>
            <w:r>
              <w:rPr>
                <w:rFonts w:ascii="Verdana" w:hAnsi="Verdana" w:cs="Arial"/>
              </w:rPr>
              <w:t>1</w:t>
            </w:r>
            <w:r w:rsidR="009A6407">
              <w:rPr>
                <w:rFonts w:ascii="Verdana" w:hAnsi="Verdana" w:cs="Arial"/>
              </w:rPr>
              <w:t>9</w:t>
            </w:r>
            <w:r w:rsidRPr="00457013">
              <w:rPr>
                <w:rFonts w:ascii="Verdana" w:hAnsi="Verdana" w:cs="Arial"/>
              </w:rPr>
              <w:t>h</w:t>
            </w:r>
          </w:p>
        </w:tc>
        <w:tc>
          <w:tcPr>
            <w:tcW w:w="5805" w:type="dxa"/>
            <w:vAlign w:val="center"/>
          </w:tcPr>
          <w:p w14:paraId="2ED782FB" w14:textId="53CF4517" w:rsidR="00E2485D" w:rsidRPr="00457013" w:rsidRDefault="009A6407" w:rsidP="008E6376">
            <w:pPr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Lançamento do livro “Teias urbanas”</w:t>
            </w:r>
            <w:r w:rsidR="007415D4">
              <w:rPr>
                <w:rFonts w:ascii="Verdana" w:hAnsi="Verdana" w:cs="Arial"/>
              </w:rPr>
              <w:t xml:space="preserve">, de Francisco Ricardo e Rafael </w:t>
            </w:r>
            <w:proofErr w:type="gramStart"/>
            <w:r w:rsidR="007415D4">
              <w:rPr>
                <w:rFonts w:ascii="Verdana" w:hAnsi="Verdana" w:cs="Arial"/>
              </w:rPr>
              <w:t>C</w:t>
            </w:r>
            <w:r w:rsidR="008E6376">
              <w:rPr>
                <w:rFonts w:ascii="Verdana" w:hAnsi="Verdana" w:cs="Arial"/>
              </w:rPr>
              <w:t>é</w:t>
            </w:r>
            <w:r w:rsidR="007415D4">
              <w:rPr>
                <w:rFonts w:ascii="Verdana" w:hAnsi="Verdana" w:cs="Arial"/>
              </w:rPr>
              <w:t>sar</w:t>
            </w:r>
            <w:proofErr w:type="gramEnd"/>
          </w:p>
        </w:tc>
      </w:tr>
      <w:tr w:rsidR="009A6407" w:rsidRPr="00457013" w14:paraId="7DDEA055" w14:textId="77777777" w:rsidTr="00D9102D">
        <w:tc>
          <w:tcPr>
            <w:tcW w:w="1129" w:type="dxa"/>
            <w:vAlign w:val="center"/>
          </w:tcPr>
          <w:p w14:paraId="1F1B4554" w14:textId="77777777" w:rsidR="009A6407" w:rsidRPr="00457013" w:rsidRDefault="009A6407" w:rsidP="00D9102D">
            <w:pPr>
              <w:jc w:val="center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</w:rPr>
              <w:t>14</w:t>
            </w:r>
            <w:r w:rsidRPr="00457013">
              <w:rPr>
                <w:rFonts w:ascii="Verdana" w:hAnsi="Verdana" w:cs="Arial"/>
                <w:b/>
              </w:rPr>
              <w:t>/07</w:t>
            </w:r>
          </w:p>
        </w:tc>
        <w:tc>
          <w:tcPr>
            <w:tcW w:w="1560" w:type="dxa"/>
            <w:vAlign w:val="center"/>
          </w:tcPr>
          <w:p w14:paraId="743F68C6" w14:textId="77777777" w:rsidR="009A6407" w:rsidRPr="00457013" w:rsidRDefault="009A6407" w:rsidP="00D9102D">
            <w:pPr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À</w:t>
            </w:r>
            <w:r w:rsidRPr="00457013">
              <w:rPr>
                <w:rFonts w:ascii="Verdana" w:hAnsi="Verdana" w:cs="Arial"/>
              </w:rPr>
              <w:t xml:space="preserve">s </w:t>
            </w:r>
            <w:r>
              <w:rPr>
                <w:rFonts w:ascii="Verdana" w:hAnsi="Verdana" w:cs="Arial"/>
              </w:rPr>
              <w:t>17</w:t>
            </w:r>
            <w:r w:rsidRPr="00457013">
              <w:rPr>
                <w:rFonts w:ascii="Verdana" w:hAnsi="Verdana" w:cs="Arial"/>
              </w:rPr>
              <w:t>h</w:t>
            </w:r>
          </w:p>
        </w:tc>
        <w:tc>
          <w:tcPr>
            <w:tcW w:w="5805" w:type="dxa"/>
            <w:vAlign w:val="center"/>
          </w:tcPr>
          <w:p w14:paraId="3FA37C26" w14:textId="77777777" w:rsidR="009A6407" w:rsidRPr="00457013" w:rsidRDefault="009A6407" w:rsidP="00D9102D">
            <w:pPr>
              <w:rPr>
                <w:rFonts w:ascii="Verdana" w:hAnsi="Verdana" w:cs="Arial"/>
              </w:rPr>
            </w:pPr>
            <w:r w:rsidRPr="00E2485D">
              <w:rPr>
                <w:rFonts w:ascii="Verdana" w:hAnsi="Verdana" w:cs="Arial"/>
              </w:rPr>
              <w:t>Oficina de Lambe com o artista Francisco Ricardo</w:t>
            </w:r>
          </w:p>
        </w:tc>
      </w:tr>
      <w:tr w:rsidR="00004007" w:rsidRPr="00457013" w14:paraId="560CBACF" w14:textId="77777777" w:rsidTr="00D9102D">
        <w:tc>
          <w:tcPr>
            <w:tcW w:w="1129" w:type="dxa"/>
            <w:vAlign w:val="center"/>
          </w:tcPr>
          <w:p w14:paraId="6B84D6FE" w14:textId="41678AD0" w:rsidR="00004007" w:rsidRDefault="00004007" w:rsidP="00D9102D">
            <w:pPr>
              <w:jc w:val="center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</w:rPr>
              <w:t>24/07</w:t>
            </w:r>
          </w:p>
        </w:tc>
        <w:tc>
          <w:tcPr>
            <w:tcW w:w="1560" w:type="dxa"/>
            <w:vAlign w:val="center"/>
          </w:tcPr>
          <w:p w14:paraId="6238C76E" w14:textId="3C4531D1" w:rsidR="00004007" w:rsidRDefault="00004007" w:rsidP="00D9102D">
            <w:pPr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Às 19h</w:t>
            </w:r>
          </w:p>
        </w:tc>
        <w:tc>
          <w:tcPr>
            <w:tcW w:w="5805" w:type="dxa"/>
            <w:vAlign w:val="center"/>
          </w:tcPr>
          <w:p w14:paraId="3747BC39" w14:textId="1BDA2FE8" w:rsidR="00004007" w:rsidRPr="00E2485D" w:rsidRDefault="00004007" w:rsidP="00D9102D">
            <w:pPr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Lançamento do vídeo “Poema II”, de Rafael César </w:t>
            </w:r>
          </w:p>
        </w:tc>
      </w:tr>
    </w:tbl>
    <w:p w14:paraId="00646AA4" w14:textId="77777777" w:rsidR="00E2485D" w:rsidRPr="00457013" w:rsidRDefault="00E2485D" w:rsidP="004315BE">
      <w:pPr>
        <w:rPr>
          <w:rFonts w:ascii="Verdana" w:hAnsi="Verdana" w:cs="Arial"/>
        </w:rPr>
      </w:pPr>
    </w:p>
    <w:p w14:paraId="7A6CB0E3" w14:textId="4A9F3628" w:rsidR="007729DF" w:rsidRPr="00457013" w:rsidRDefault="007729DF" w:rsidP="007729DF">
      <w:pPr>
        <w:rPr>
          <w:rFonts w:ascii="Verdana" w:hAnsi="Verdana"/>
          <w:b/>
        </w:rPr>
      </w:pPr>
      <w:r w:rsidRPr="00457013">
        <w:rPr>
          <w:rFonts w:ascii="Verdana" w:hAnsi="Verdana"/>
          <w:b/>
        </w:rPr>
        <w:t>CAMINHADA CULTURAL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5805"/>
      </w:tblGrid>
      <w:tr w:rsidR="007729DF" w:rsidRPr="00457013" w14:paraId="44C0BDB9" w14:textId="77777777" w:rsidTr="00C20923">
        <w:tc>
          <w:tcPr>
            <w:tcW w:w="1129" w:type="dxa"/>
            <w:shd w:val="clear" w:color="auto" w:fill="FFD966" w:themeFill="accent4" w:themeFillTint="99"/>
          </w:tcPr>
          <w:p w14:paraId="36CAE3F6" w14:textId="77777777" w:rsidR="007729DF" w:rsidRPr="00457013" w:rsidRDefault="007729DF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DATAS</w:t>
            </w:r>
          </w:p>
        </w:tc>
        <w:tc>
          <w:tcPr>
            <w:tcW w:w="1560" w:type="dxa"/>
            <w:shd w:val="clear" w:color="auto" w:fill="FFD966" w:themeFill="accent4" w:themeFillTint="99"/>
          </w:tcPr>
          <w:p w14:paraId="209812A3" w14:textId="77777777" w:rsidR="007729DF" w:rsidRPr="00457013" w:rsidRDefault="007729DF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HORÁRIO</w:t>
            </w:r>
          </w:p>
        </w:tc>
        <w:tc>
          <w:tcPr>
            <w:tcW w:w="5805" w:type="dxa"/>
            <w:shd w:val="clear" w:color="auto" w:fill="FFD966" w:themeFill="accent4" w:themeFillTint="99"/>
          </w:tcPr>
          <w:p w14:paraId="050FA886" w14:textId="0A4A0454" w:rsidR="007729DF" w:rsidRPr="00457013" w:rsidRDefault="007729DF" w:rsidP="00C20923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PERCURSO</w:t>
            </w:r>
          </w:p>
        </w:tc>
      </w:tr>
      <w:tr w:rsidR="007729DF" w:rsidRPr="00457013" w14:paraId="4FEF6295" w14:textId="77777777" w:rsidTr="00C20923">
        <w:tc>
          <w:tcPr>
            <w:tcW w:w="1129" w:type="dxa"/>
            <w:vAlign w:val="center"/>
          </w:tcPr>
          <w:p w14:paraId="313B4005" w14:textId="27929B51" w:rsidR="007729DF" w:rsidRPr="00457013" w:rsidRDefault="007729DF" w:rsidP="00C20923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lastRenderedPageBreak/>
              <w:t>13/07</w:t>
            </w:r>
          </w:p>
        </w:tc>
        <w:tc>
          <w:tcPr>
            <w:tcW w:w="1560" w:type="dxa"/>
            <w:vAlign w:val="center"/>
          </w:tcPr>
          <w:p w14:paraId="4913C32D" w14:textId="10F5BAE7" w:rsidR="007729DF" w:rsidRPr="00457013" w:rsidRDefault="007729DF" w:rsidP="007729DF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9h às 12h</w:t>
            </w:r>
          </w:p>
        </w:tc>
        <w:tc>
          <w:tcPr>
            <w:tcW w:w="5805" w:type="dxa"/>
            <w:vAlign w:val="center"/>
          </w:tcPr>
          <w:p w14:paraId="16337A81" w14:textId="16775439" w:rsidR="007729DF" w:rsidRPr="00457013" w:rsidRDefault="007729DF" w:rsidP="00C2092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Largo de São Sebastião, Teatro Amazonas, Centro Cultural Palácio da Justiça e Museu Casa Eduardo </w:t>
            </w:r>
            <w:proofErr w:type="gramStart"/>
            <w:r w:rsidRPr="00457013">
              <w:rPr>
                <w:rFonts w:ascii="Verdana" w:hAnsi="Verdana" w:cs="Arial"/>
              </w:rPr>
              <w:t>Ribeiro</w:t>
            </w:r>
            <w:proofErr w:type="gramEnd"/>
            <w:r w:rsidRPr="00457013">
              <w:rPr>
                <w:rFonts w:ascii="Verdana" w:hAnsi="Verdana" w:cs="Arial"/>
              </w:rPr>
              <w:t xml:space="preserve"> </w:t>
            </w:r>
          </w:p>
        </w:tc>
      </w:tr>
      <w:tr w:rsidR="007729DF" w:rsidRPr="00457013" w14:paraId="1481D00F" w14:textId="77777777" w:rsidTr="00C20923">
        <w:tc>
          <w:tcPr>
            <w:tcW w:w="1129" w:type="dxa"/>
            <w:vAlign w:val="center"/>
          </w:tcPr>
          <w:p w14:paraId="29D540F6" w14:textId="53179BBA" w:rsidR="007729DF" w:rsidRPr="00457013" w:rsidRDefault="007729DF" w:rsidP="00C20923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20/07</w:t>
            </w:r>
          </w:p>
        </w:tc>
        <w:tc>
          <w:tcPr>
            <w:tcW w:w="1560" w:type="dxa"/>
            <w:vAlign w:val="center"/>
          </w:tcPr>
          <w:p w14:paraId="7529D556" w14:textId="53D13BC4" w:rsidR="007729DF" w:rsidRPr="00457013" w:rsidRDefault="007729DF" w:rsidP="007729DF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9h às 12h </w:t>
            </w:r>
          </w:p>
        </w:tc>
        <w:tc>
          <w:tcPr>
            <w:tcW w:w="5805" w:type="dxa"/>
            <w:vAlign w:val="center"/>
          </w:tcPr>
          <w:p w14:paraId="60EA3861" w14:textId="6509A364" w:rsidR="007729DF" w:rsidRPr="00457013" w:rsidRDefault="007729DF" w:rsidP="00C2092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 xml:space="preserve">Centro Cultural Palácio Rio Negro, Palacete Provincial e Biblioteca Pública do </w:t>
            </w:r>
            <w:proofErr w:type="gramStart"/>
            <w:r w:rsidRPr="00457013">
              <w:rPr>
                <w:rFonts w:ascii="Verdana" w:hAnsi="Verdana" w:cs="Arial"/>
              </w:rPr>
              <w:t>Amazonas</w:t>
            </w:r>
            <w:proofErr w:type="gramEnd"/>
          </w:p>
        </w:tc>
      </w:tr>
      <w:tr w:rsidR="007729DF" w:rsidRPr="00457013" w14:paraId="246ECE85" w14:textId="77777777" w:rsidTr="00C20923">
        <w:tc>
          <w:tcPr>
            <w:tcW w:w="1129" w:type="dxa"/>
            <w:vAlign w:val="center"/>
          </w:tcPr>
          <w:p w14:paraId="51AE6A9F" w14:textId="49F59790" w:rsidR="007729DF" w:rsidRPr="00457013" w:rsidRDefault="007729DF" w:rsidP="00C20923">
            <w:pPr>
              <w:jc w:val="center"/>
              <w:rPr>
                <w:rFonts w:ascii="Verdana" w:hAnsi="Verdana" w:cs="Arial"/>
                <w:b/>
              </w:rPr>
            </w:pPr>
            <w:r w:rsidRPr="00457013">
              <w:rPr>
                <w:rFonts w:ascii="Verdana" w:hAnsi="Verdana" w:cs="Arial"/>
                <w:b/>
              </w:rPr>
              <w:t>28/07</w:t>
            </w:r>
          </w:p>
        </w:tc>
        <w:tc>
          <w:tcPr>
            <w:tcW w:w="1560" w:type="dxa"/>
            <w:vAlign w:val="center"/>
          </w:tcPr>
          <w:p w14:paraId="2B3D28EF" w14:textId="1D14DBE7" w:rsidR="007729DF" w:rsidRPr="00457013" w:rsidRDefault="007729DF" w:rsidP="007729DF">
            <w:pPr>
              <w:jc w:val="center"/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7h às 14h</w:t>
            </w:r>
          </w:p>
        </w:tc>
        <w:tc>
          <w:tcPr>
            <w:tcW w:w="5805" w:type="dxa"/>
            <w:vAlign w:val="center"/>
          </w:tcPr>
          <w:p w14:paraId="64582420" w14:textId="26355CC1" w:rsidR="007729DF" w:rsidRPr="00457013" w:rsidRDefault="007729DF" w:rsidP="00C20923">
            <w:pPr>
              <w:rPr>
                <w:rFonts w:ascii="Verdana" w:hAnsi="Verdana" w:cs="Arial"/>
              </w:rPr>
            </w:pPr>
            <w:r w:rsidRPr="00457013">
              <w:rPr>
                <w:rFonts w:ascii="Verdana" w:hAnsi="Verdana" w:cs="Arial"/>
              </w:rPr>
              <w:t>Centro Cultural dos Povos da Amazônia</w:t>
            </w:r>
          </w:p>
        </w:tc>
      </w:tr>
    </w:tbl>
    <w:p w14:paraId="141EBE06" w14:textId="77777777" w:rsidR="007729DF" w:rsidRPr="00457013" w:rsidRDefault="007729DF" w:rsidP="00C14B50">
      <w:pPr>
        <w:rPr>
          <w:rFonts w:ascii="Verdana" w:hAnsi="Verdana" w:cs="Arial"/>
        </w:rPr>
      </w:pPr>
    </w:p>
    <w:sectPr w:rsidR="007729DF" w:rsidRPr="00457013" w:rsidSect="004315BE">
      <w:headerReference w:type="default" r:id="rId8"/>
      <w:footerReference w:type="default" r:id="rId9"/>
      <w:pgSz w:w="11906" w:h="16838"/>
      <w:pgMar w:top="1440" w:right="1440" w:bottom="1440" w:left="1440" w:header="709" w:footer="16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DF36C1" w14:textId="77777777" w:rsidR="00767E92" w:rsidRDefault="00767E92" w:rsidP="00CB0595">
      <w:pPr>
        <w:spacing w:after="0" w:line="240" w:lineRule="auto"/>
      </w:pPr>
      <w:r>
        <w:separator/>
      </w:r>
    </w:p>
  </w:endnote>
  <w:endnote w:type="continuationSeparator" w:id="0">
    <w:p w14:paraId="08FDF8DF" w14:textId="77777777" w:rsidR="00767E92" w:rsidRDefault="00767E92" w:rsidP="00CB0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0A47E2" w14:textId="77777777" w:rsidR="00CB0595" w:rsidRDefault="001251C8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0022405" wp14:editId="2D2CB20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571740" cy="1447800"/>
          <wp:effectExtent l="0" t="0" r="0" b="0"/>
          <wp:wrapSquare wrapText="bothSides"/>
          <wp:docPr id="240" name="Imagem 2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1447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BDC9006" wp14:editId="378E1484">
          <wp:simplePos x="0" y="0"/>
          <wp:positionH relativeFrom="column">
            <wp:posOffset>4445</wp:posOffset>
          </wp:positionH>
          <wp:positionV relativeFrom="paragraph">
            <wp:posOffset>9234170</wp:posOffset>
          </wp:positionV>
          <wp:extent cx="7558405" cy="1438910"/>
          <wp:effectExtent l="0" t="0" r="4445" b="8890"/>
          <wp:wrapNone/>
          <wp:docPr id="241" name="Imagem 241" descr="goc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oc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405" cy="1438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8EF6D4" w14:textId="77777777" w:rsidR="00767E92" w:rsidRDefault="00767E92" w:rsidP="00CB0595">
      <w:pPr>
        <w:spacing w:after="0" w:line="240" w:lineRule="auto"/>
      </w:pPr>
      <w:r>
        <w:separator/>
      </w:r>
    </w:p>
  </w:footnote>
  <w:footnote w:type="continuationSeparator" w:id="0">
    <w:p w14:paraId="04E3893F" w14:textId="77777777" w:rsidR="00767E92" w:rsidRDefault="00767E92" w:rsidP="00CB0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5E2246" w14:textId="77777777" w:rsidR="00CB0595" w:rsidRDefault="00CB059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17EEEE84" wp14:editId="07777777">
          <wp:simplePos x="0" y="0"/>
          <wp:positionH relativeFrom="page">
            <wp:align>right</wp:align>
          </wp:positionH>
          <wp:positionV relativeFrom="paragraph">
            <wp:posOffset>-445135</wp:posOffset>
          </wp:positionV>
          <wp:extent cx="7534275" cy="1659255"/>
          <wp:effectExtent l="0" t="0" r="9525" b="0"/>
          <wp:wrapNone/>
          <wp:docPr id="239" name="Imagem 239" descr="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o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165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25E64"/>
    <w:multiLevelType w:val="hybridMultilevel"/>
    <w:tmpl w:val="B65C709E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9CF"/>
    <w:rsid w:val="00004007"/>
    <w:rsid w:val="000761FD"/>
    <w:rsid w:val="000D6CA9"/>
    <w:rsid w:val="000E1972"/>
    <w:rsid w:val="001251C8"/>
    <w:rsid w:val="001E364A"/>
    <w:rsid w:val="001F57AC"/>
    <w:rsid w:val="0020115E"/>
    <w:rsid w:val="002A1D47"/>
    <w:rsid w:val="002F5E6E"/>
    <w:rsid w:val="003A01D7"/>
    <w:rsid w:val="003A47B2"/>
    <w:rsid w:val="0040160E"/>
    <w:rsid w:val="0040702A"/>
    <w:rsid w:val="004315BE"/>
    <w:rsid w:val="0045395F"/>
    <w:rsid w:val="00457013"/>
    <w:rsid w:val="004C2624"/>
    <w:rsid w:val="004C6777"/>
    <w:rsid w:val="00566904"/>
    <w:rsid w:val="005A1551"/>
    <w:rsid w:val="005B6334"/>
    <w:rsid w:val="005C7634"/>
    <w:rsid w:val="005E2D13"/>
    <w:rsid w:val="0060535F"/>
    <w:rsid w:val="00685E5B"/>
    <w:rsid w:val="00697F0B"/>
    <w:rsid w:val="006C52B7"/>
    <w:rsid w:val="006F02D3"/>
    <w:rsid w:val="007415D4"/>
    <w:rsid w:val="00767E92"/>
    <w:rsid w:val="007729DF"/>
    <w:rsid w:val="007F3D91"/>
    <w:rsid w:val="008237DA"/>
    <w:rsid w:val="008A1F02"/>
    <w:rsid w:val="008B4E04"/>
    <w:rsid w:val="008C0D6B"/>
    <w:rsid w:val="008E6376"/>
    <w:rsid w:val="009A6407"/>
    <w:rsid w:val="009D4B16"/>
    <w:rsid w:val="00A432C1"/>
    <w:rsid w:val="00B12EAC"/>
    <w:rsid w:val="00B45C18"/>
    <w:rsid w:val="00C14B50"/>
    <w:rsid w:val="00C2494E"/>
    <w:rsid w:val="00C6752B"/>
    <w:rsid w:val="00C91E15"/>
    <w:rsid w:val="00CA3CCB"/>
    <w:rsid w:val="00CB0595"/>
    <w:rsid w:val="00CE0D58"/>
    <w:rsid w:val="00D23D6D"/>
    <w:rsid w:val="00D46A00"/>
    <w:rsid w:val="00D85AA7"/>
    <w:rsid w:val="00E177EA"/>
    <w:rsid w:val="00E2485D"/>
    <w:rsid w:val="00E51E63"/>
    <w:rsid w:val="00F258DE"/>
    <w:rsid w:val="00F833FD"/>
    <w:rsid w:val="00F86BAE"/>
    <w:rsid w:val="00FE59CF"/>
    <w:rsid w:val="05011014"/>
    <w:rsid w:val="63C67D08"/>
    <w:rsid w:val="76C99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9CC5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B0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B0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B0595"/>
  </w:style>
  <w:style w:type="paragraph" w:styleId="Rodap">
    <w:name w:val="footer"/>
    <w:basedOn w:val="Normal"/>
    <w:link w:val="RodapChar"/>
    <w:uiPriority w:val="99"/>
    <w:unhideWhenUsed/>
    <w:rsid w:val="00CB0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B0595"/>
  </w:style>
  <w:style w:type="paragraph" w:styleId="NormalWeb">
    <w:name w:val="Normal (Web)"/>
    <w:basedOn w:val="Normal"/>
    <w:uiPriority w:val="99"/>
    <w:semiHidden/>
    <w:unhideWhenUsed/>
    <w:rsid w:val="00D23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85A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B0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B0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B0595"/>
  </w:style>
  <w:style w:type="paragraph" w:styleId="Rodap">
    <w:name w:val="footer"/>
    <w:basedOn w:val="Normal"/>
    <w:link w:val="RodapChar"/>
    <w:uiPriority w:val="99"/>
    <w:unhideWhenUsed/>
    <w:rsid w:val="00CB0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B0595"/>
  </w:style>
  <w:style w:type="paragraph" w:styleId="NormalWeb">
    <w:name w:val="Normal (Web)"/>
    <w:basedOn w:val="Normal"/>
    <w:uiPriority w:val="99"/>
    <w:semiHidden/>
    <w:unhideWhenUsed/>
    <w:rsid w:val="00D23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85A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5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694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SANTANA</dc:creator>
  <cp:lastModifiedBy>Suelen Reis</cp:lastModifiedBy>
  <cp:revision>32</cp:revision>
  <dcterms:created xsi:type="dcterms:W3CDTF">2019-07-05T19:34:00Z</dcterms:created>
  <dcterms:modified xsi:type="dcterms:W3CDTF">2019-07-08T18:03:00Z</dcterms:modified>
</cp:coreProperties>
</file>